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0" w:type="auto"/>
        <w:tblCellSpacing w:w="0" w:type="dxa"/>
        <w:tblCellMar>
          <w:left w:w="0" w:type="dxa"/>
          <w:right w:w="0" w:type="dxa"/>
        </w:tblCellMar>
        <w:tblLook w:val="04A0" w:firstRow="1" w:lastRow="0" w:firstColumn="1" w:lastColumn="0" w:noHBand="0" w:noVBand="1"/>
      </w:tblPr>
      <w:tblGrid>
        <w:gridCol w:w="3348"/>
        <w:gridCol w:w="5508"/>
      </w:tblGrid>
      <w:tr w:rsidR="00991469" w:rsidRPr="00991469" w:rsidTr="00991469">
        <w:trPr>
          <w:tblCellSpacing w:w="0" w:type="dxa"/>
        </w:trPr>
        <w:tc>
          <w:tcPr>
            <w:tcW w:w="3348" w:type="dxa"/>
            <w:tcMar>
              <w:top w:w="0" w:type="dxa"/>
              <w:left w:w="108" w:type="dxa"/>
              <w:bottom w:w="0" w:type="dxa"/>
              <w:right w:w="108" w:type="dxa"/>
            </w:tcMar>
            <w:hideMark/>
          </w:tcPr>
          <w:p w:rsidR="00991469" w:rsidRPr="00991469" w:rsidRDefault="00991469" w:rsidP="00991469">
            <w:pPr>
              <w:spacing w:before="120" w:after="120" w:line="234" w:lineRule="atLeast"/>
              <w:jc w:val="center"/>
              <w:rPr>
                <w:rFonts w:ascii="Times New Roman" w:eastAsia="Times New Roman" w:hAnsi="Times New Roman" w:cs="Times New Roman"/>
                <w:sz w:val="28"/>
                <w:szCs w:val="28"/>
              </w:rPr>
            </w:pPr>
            <w:bookmarkStart w:id="0" w:name="_GoBack"/>
            <w:bookmarkEnd w:id="0"/>
            <w:r w:rsidRPr="00991469">
              <w:rPr>
                <w:rFonts w:ascii="Times New Roman" w:eastAsia="Times New Roman" w:hAnsi="Times New Roman" w:cs="Times New Roman"/>
                <w:b/>
                <w:bCs/>
                <w:sz w:val="28"/>
                <w:szCs w:val="28"/>
              </w:rPr>
              <w:t>BỘ KHOA HỌC VÀ </w:t>
            </w:r>
            <w:r w:rsidRPr="00991469">
              <w:rPr>
                <w:rFonts w:ascii="Times New Roman" w:eastAsia="Times New Roman" w:hAnsi="Times New Roman" w:cs="Times New Roman"/>
                <w:b/>
                <w:bCs/>
                <w:sz w:val="28"/>
                <w:szCs w:val="28"/>
              </w:rPr>
              <w:br/>
              <w:t>CÔNG NGHỆ</w:t>
            </w:r>
            <w:r w:rsidRPr="00991469">
              <w:rPr>
                <w:rFonts w:ascii="Times New Roman" w:eastAsia="Times New Roman" w:hAnsi="Times New Roman" w:cs="Times New Roman"/>
                <w:b/>
                <w:bCs/>
                <w:sz w:val="28"/>
                <w:szCs w:val="28"/>
                <w:lang w:val="vi-VN"/>
              </w:rPr>
              <w:br/>
              <w:t>-------</w:t>
            </w:r>
          </w:p>
        </w:tc>
        <w:tc>
          <w:tcPr>
            <w:tcW w:w="5508" w:type="dxa"/>
            <w:tcMar>
              <w:top w:w="0" w:type="dxa"/>
              <w:left w:w="108" w:type="dxa"/>
              <w:bottom w:w="0" w:type="dxa"/>
              <w:right w:w="108" w:type="dxa"/>
            </w:tcMar>
            <w:hideMark/>
          </w:tcPr>
          <w:p w:rsidR="00991469" w:rsidRPr="00991469" w:rsidRDefault="00991469" w:rsidP="00991469">
            <w:pPr>
              <w:spacing w:before="120" w:after="120" w:line="234" w:lineRule="atLeast"/>
              <w:jc w:val="center"/>
              <w:rPr>
                <w:rFonts w:ascii="Times New Roman" w:eastAsia="Times New Roman" w:hAnsi="Times New Roman" w:cs="Times New Roman"/>
                <w:sz w:val="28"/>
                <w:szCs w:val="28"/>
              </w:rPr>
            </w:pPr>
            <w:r w:rsidRPr="00991469">
              <w:rPr>
                <w:rFonts w:ascii="Times New Roman" w:eastAsia="Times New Roman" w:hAnsi="Times New Roman" w:cs="Times New Roman"/>
                <w:b/>
                <w:bCs/>
                <w:sz w:val="28"/>
                <w:szCs w:val="28"/>
                <w:lang w:val="vi-VN"/>
              </w:rPr>
              <w:t>CỘNG HÒA XÃ HỘI CHỦ NGHĨA VIỆT NAM</w:t>
            </w:r>
            <w:r w:rsidRPr="00991469">
              <w:rPr>
                <w:rFonts w:ascii="Times New Roman" w:eastAsia="Times New Roman" w:hAnsi="Times New Roman" w:cs="Times New Roman"/>
                <w:b/>
                <w:bCs/>
                <w:sz w:val="28"/>
                <w:szCs w:val="28"/>
                <w:lang w:val="vi-VN"/>
              </w:rPr>
              <w:br/>
              <w:t>Độc lập - Tự do - Hạnh phúc </w:t>
            </w:r>
            <w:r w:rsidRPr="00991469">
              <w:rPr>
                <w:rFonts w:ascii="Times New Roman" w:eastAsia="Times New Roman" w:hAnsi="Times New Roman" w:cs="Times New Roman"/>
                <w:b/>
                <w:bCs/>
                <w:sz w:val="28"/>
                <w:szCs w:val="28"/>
                <w:lang w:val="vi-VN"/>
              </w:rPr>
              <w:br/>
              <w:t>---------------</w:t>
            </w:r>
          </w:p>
        </w:tc>
      </w:tr>
      <w:tr w:rsidR="00991469" w:rsidRPr="00991469" w:rsidTr="00991469">
        <w:trPr>
          <w:tblCellSpacing w:w="0" w:type="dxa"/>
        </w:trPr>
        <w:tc>
          <w:tcPr>
            <w:tcW w:w="3348" w:type="dxa"/>
            <w:tcMar>
              <w:top w:w="0" w:type="dxa"/>
              <w:left w:w="108" w:type="dxa"/>
              <w:bottom w:w="0" w:type="dxa"/>
              <w:right w:w="108" w:type="dxa"/>
            </w:tcMar>
            <w:hideMark/>
          </w:tcPr>
          <w:p w:rsidR="00991469" w:rsidRPr="00991469" w:rsidRDefault="00991469" w:rsidP="00991469">
            <w:pPr>
              <w:spacing w:before="120" w:after="120" w:line="234" w:lineRule="atLeast"/>
              <w:jc w:val="center"/>
              <w:rPr>
                <w:rFonts w:ascii="Times New Roman" w:eastAsia="Times New Roman" w:hAnsi="Times New Roman" w:cs="Times New Roman"/>
                <w:sz w:val="28"/>
                <w:szCs w:val="28"/>
              </w:rPr>
            </w:pPr>
            <w:r w:rsidRPr="00991469">
              <w:rPr>
                <w:rFonts w:ascii="Times New Roman" w:eastAsia="Times New Roman" w:hAnsi="Times New Roman" w:cs="Times New Roman"/>
                <w:sz w:val="28"/>
                <w:szCs w:val="28"/>
                <w:lang w:val="vi-VN"/>
              </w:rPr>
              <w:t>Số: </w:t>
            </w:r>
            <w:r w:rsidRPr="00991469">
              <w:rPr>
                <w:rFonts w:ascii="Times New Roman" w:eastAsia="Times New Roman" w:hAnsi="Times New Roman" w:cs="Times New Roman"/>
                <w:sz w:val="28"/>
                <w:szCs w:val="28"/>
              </w:rPr>
              <w:t>04/2019/TT-BKHCN</w:t>
            </w:r>
          </w:p>
        </w:tc>
        <w:tc>
          <w:tcPr>
            <w:tcW w:w="5508" w:type="dxa"/>
            <w:tcMar>
              <w:top w:w="0" w:type="dxa"/>
              <w:left w:w="108" w:type="dxa"/>
              <w:bottom w:w="0" w:type="dxa"/>
              <w:right w:w="108" w:type="dxa"/>
            </w:tcMar>
            <w:hideMark/>
          </w:tcPr>
          <w:p w:rsidR="00991469" w:rsidRPr="00991469" w:rsidRDefault="00991469" w:rsidP="00991469">
            <w:pPr>
              <w:spacing w:before="120" w:after="120" w:line="234" w:lineRule="atLeast"/>
              <w:jc w:val="right"/>
              <w:rPr>
                <w:rFonts w:ascii="Times New Roman" w:eastAsia="Times New Roman" w:hAnsi="Times New Roman" w:cs="Times New Roman"/>
                <w:sz w:val="28"/>
                <w:szCs w:val="28"/>
              </w:rPr>
            </w:pPr>
            <w:proofErr w:type="spellStart"/>
            <w:r w:rsidRPr="00991469">
              <w:rPr>
                <w:rFonts w:ascii="Times New Roman" w:eastAsia="Times New Roman" w:hAnsi="Times New Roman" w:cs="Times New Roman"/>
                <w:i/>
                <w:iCs/>
                <w:sz w:val="28"/>
                <w:szCs w:val="28"/>
              </w:rPr>
              <w:t>Hà</w:t>
            </w:r>
            <w:proofErr w:type="spellEnd"/>
            <w:r w:rsidRPr="00991469">
              <w:rPr>
                <w:rFonts w:ascii="Times New Roman" w:eastAsia="Times New Roman" w:hAnsi="Times New Roman" w:cs="Times New Roman"/>
                <w:i/>
                <w:iCs/>
                <w:sz w:val="28"/>
                <w:szCs w:val="28"/>
              </w:rPr>
              <w:t xml:space="preserve"> </w:t>
            </w:r>
            <w:proofErr w:type="spellStart"/>
            <w:r w:rsidRPr="00991469">
              <w:rPr>
                <w:rFonts w:ascii="Times New Roman" w:eastAsia="Times New Roman" w:hAnsi="Times New Roman" w:cs="Times New Roman"/>
                <w:i/>
                <w:iCs/>
                <w:sz w:val="28"/>
                <w:szCs w:val="28"/>
              </w:rPr>
              <w:t>Nội</w:t>
            </w:r>
            <w:proofErr w:type="spellEnd"/>
            <w:r w:rsidRPr="00991469">
              <w:rPr>
                <w:rFonts w:ascii="Times New Roman" w:eastAsia="Times New Roman" w:hAnsi="Times New Roman" w:cs="Times New Roman"/>
                <w:i/>
                <w:iCs/>
                <w:sz w:val="28"/>
                <w:szCs w:val="28"/>
                <w:lang w:val="vi-VN"/>
              </w:rPr>
              <w:t>, ngày </w:t>
            </w:r>
            <w:r w:rsidRPr="00991469">
              <w:rPr>
                <w:rFonts w:ascii="Times New Roman" w:eastAsia="Times New Roman" w:hAnsi="Times New Roman" w:cs="Times New Roman"/>
                <w:i/>
                <w:iCs/>
                <w:sz w:val="28"/>
                <w:szCs w:val="28"/>
              </w:rPr>
              <w:t>26 </w:t>
            </w:r>
            <w:r w:rsidRPr="00991469">
              <w:rPr>
                <w:rFonts w:ascii="Times New Roman" w:eastAsia="Times New Roman" w:hAnsi="Times New Roman" w:cs="Times New Roman"/>
                <w:i/>
                <w:iCs/>
                <w:sz w:val="28"/>
                <w:szCs w:val="28"/>
                <w:lang w:val="vi-VN"/>
              </w:rPr>
              <w:t>tháng </w:t>
            </w:r>
            <w:r w:rsidRPr="00991469">
              <w:rPr>
                <w:rFonts w:ascii="Times New Roman" w:eastAsia="Times New Roman" w:hAnsi="Times New Roman" w:cs="Times New Roman"/>
                <w:i/>
                <w:iCs/>
                <w:sz w:val="28"/>
                <w:szCs w:val="28"/>
              </w:rPr>
              <w:t>6</w:t>
            </w:r>
            <w:r w:rsidRPr="00991469">
              <w:rPr>
                <w:rFonts w:ascii="Times New Roman" w:eastAsia="Times New Roman" w:hAnsi="Times New Roman" w:cs="Times New Roman"/>
                <w:i/>
                <w:iCs/>
                <w:sz w:val="28"/>
                <w:szCs w:val="28"/>
                <w:lang w:val="vi-VN"/>
              </w:rPr>
              <w:t> năm </w:t>
            </w:r>
            <w:r w:rsidRPr="00991469">
              <w:rPr>
                <w:rFonts w:ascii="Times New Roman" w:eastAsia="Times New Roman" w:hAnsi="Times New Roman" w:cs="Times New Roman"/>
                <w:i/>
                <w:iCs/>
                <w:sz w:val="28"/>
                <w:szCs w:val="28"/>
              </w:rPr>
              <w:t>2019</w:t>
            </w:r>
          </w:p>
        </w:tc>
      </w:tr>
    </w:tbl>
    <w:p w:rsidR="00991469" w:rsidRPr="00991469" w:rsidRDefault="00991469" w:rsidP="00991469">
      <w:pPr>
        <w:spacing w:before="120" w:after="120" w:line="234" w:lineRule="atLeast"/>
        <w:rPr>
          <w:rFonts w:ascii="Times New Roman" w:eastAsia="Times New Roman" w:hAnsi="Times New Roman" w:cs="Times New Roman"/>
          <w:sz w:val="28"/>
          <w:szCs w:val="28"/>
        </w:rPr>
      </w:pPr>
      <w:r w:rsidRPr="00991469">
        <w:rPr>
          <w:rFonts w:ascii="Times New Roman" w:eastAsia="Times New Roman" w:hAnsi="Times New Roman" w:cs="Times New Roman"/>
          <w:sz w:val="28"/>
          <w:szCs w:val="28"/>
        </w:rPr>
        <w:t> </w:t>
      </w:r>
    </w:p>
    <w:p w:rsidR="00991469" w:rsidRPr="00991469" w:rsidRDefault="00991469" w:rsidP="00991469">
      <w:pPr>
        <w:spacing w:after="0" w:line="234" w:lineRule="atLeast"/>
        <w:jc w:val="center"/>
        <w:rPr>
          <w:rFonts w:ascii="Times New Roman" w:eastAsia="Times New Roman" w:hAnsi="Times New Roman" w:cs="Times New Roman"/>
          <w:sz w:val="28"/>
          <w:szCs w:val="28"/>
        </w:rPr>
      </w:pPr>
      <w:bookmarkStart w:id="1" w:name="loai_1"/>
      <w:r w:rsidRPr="00991469">
        <w:rPr>
          <w:rFonts w:ascii="Times New Roman" w:eastAsia="Times New Roman" w:hAnsi="Times New Roman" w:cs="Times New Roman"/>
          <w:b/>
          <w:bCs/>
          <w:color w:val="000000"/>
          <w:sz w:val="28"/>
          <w:szCs w:val="28"/>
          <w:lang w:val="vi-VN"/>
        </w:rPr>
        <w:t>THÔNG TƯ</w:t>
      </w:r>
      <w:bookmarkEnd w:id="1"/>
    </w:p>
    <w:p w:rsidR="00991469" w:rsidRPr="00991469" w:rsidRDefault="00991469" w:rsidP="00991469">
      <w:pPr>
        <w:spacing w:after="0" w:line="234" w:lineRule="atLeast"/>
        <w:jc w:val="center"/>
        <w:rPr>
          <w:rFonts w:ascii="Times New Roman" w:eastAsia="Times New Roman" w:hAnsi="Times New Roman" w:cs="Times New Roman"/>
          <w:sz w:val="28"/>
          <w:szCs w:val="28"/>
        </w:rPr>
      </w:pPr>
      <w:bookmarkStart w:id="2" w:name="loai_1_name"/>
      <w:r w:rsidRPr="00991469">
        <w:rPr>
          <w:rFonts w:ascii="Times New Roman" w:eastAsia="Times New Roman" w:hAnsi="Times New Roman" w:cs="Times New Roman"/>
          <w:color w:val="000000"/>
          <w:sz w:val="28"/>
          <w:szCs w:val="28"/>
          <w:lang w:val="vi-VN"/>
        </w:rPr>
        <w:t>QUY ĐỊNH SỬ DỤNG HÓA CHẤT ĐỂ THỰC HIỆN THÍ NGHIỆM, NGHIÊN CỨU KHOA HỌC</w:t>
      </w:r>
      <w:bookmarkEnd w:id="2"/>
    </w:p>
    <w:p w:rsidR="00991469" w:rsidRPr="00991469" w:rsidRDefault="00991469" w:rsidP="00991469">
      <w:pPr>
        <w:spacing w:before="120" w:after="120" w:line="234" w:lineRule="atLeast"/>
        <w:rPr>
          <w:rFonts w:ascii="Times New Roman" w:eastAsia="Times New Roman" w:hAnsi="Times New Roman" w:cs="Times New Roman"/>
          <w:sz w:val="28"/>
          <w:szCs w:val="28"/>
        </w:rPr>
      </w:pPr>
      <w:r w:rsidRPr="00991469">
        <w:rPr>
          <w:rFonts w:ascii="Times New Roman" w:eastAsia="Times New Roman" w:hAnsi="Times New Roman" w:cs="Times New Roman"/>
          <w:i/>
          <w:iCs/>
          <w:sz w:val="28"/>
          <w:szCs w:val="28"/>
          <w:lang w:val="vi-VN"/>
        </w:rPr>
        <w:t>Căn cứ Luật h</w:t>
      </w:r>
      <w:r w:rsidRPr="00991469">
        <w:rPr>
          <w:rFonts w:ascii="Times New Roman" w:eastAsia="Times New Roman" w:hAnsi="Times New Roman" w:cs="Times New Roman"/>
          <w:i/>
          <w:iCs/>
          <w:sz w:val="28"/>
          <w:szCs w:val="28"/>
        </w:rPr>
        <w:t>ó</w:t>
      </w:r>
      <w:r w:rsidRPr="00991469">
        <w:rPr>
          <w:rFonts w:ascii="Times New Roman" w:eastAsia="Times New Roman" w:hAnsi="Times New Roman" w:cs="Times New Roman"/>
          <w:i/>
          <w:iCs/>
          <w:sz w:val="28"/>
          <w:szCs w:val="28"/>
          <w:lang w:val="vi-VN"/>
        </w:rPr>
        <w:t>a chất ngà</w:t>
      </w:r>
      <w:r w:rsidRPr="00991469">
        <w:rPr>
          <w:rFonts w:ascii="Times New Roman" w:eastAsia="Times New Roman" w:hAnsi="Times New Roman" w:cs="Times New Roman"/>
          <w:i/>
          <w:iCs/>
          <w:sz w:val="28"/>
          <w:szCs w:val="28"/>
        </w:rPr>
        <w:t>y</w:t>
      </w:r>
      <w:r w:rsidRPr="00991469">
        <w:rPr>
          <w:rFonts w:ascii="Times New Roman" w:eastAsia="Times New Roman" w:hAnsi="Times New Roman" w:cs="Times New Roman"/>
          <w:i/>
          <w:iCs/>
          <w:sz w:val="28"/>
          <w:szCs w:val="28"/>
          <w:lang w:val="vi-VN"/>
        </w:rPr>
        <w:t> 21 th</w:t>
      </w:r>
      <w:r w:rsidRPr="00991469">
        <w:rPr>
          <w:rFonts w:ascii="Times New Roman" w:eastAsia="Times New Roman" w:hAnsi="Times New Roman" w:cs="Times New Roman"/>
          <w:i/>
          <w:iCs/>
          <w:sz w:val="28"/>
          <w:szCs w:val="28"/>
        </w:rPr>
        <w:t>á</w:t>
      </w:r>
      <w:r w:rsidRPr="00991469">
        <w:rPr>
          <w:rFonts w:ascii="Times New Roman" w:eastAsia="Times New Roman" w:hAnsi="Times New Roman" w:cs="Times New Roman"/>
          <w:i/>
          <w:iCs/>
          <w:sz w:val="28"/>
          <w:szCs w:val="28"/>
          <w:lang w:val="vi-VN"/>
        </w:rPr>
        <w:t>ng 11 năm 2007;</w:t>
      </w:r>
    </w:p>
    <w:p w:rsidR="00991469" w:rsidRPr="00991469" w:rsidRDefault="00991469" w:rsidP="00991469">
      <w:pPr>
        <w:spacing w:before="120" w:after="120" w:line="234" w:lineRule="atLeast"/>
        <w:rPr>
          <w:rFonts w:ascii="Times New Roman" w:eastAsia="Times New Roman" w:hAnsi="Times New Roman" w:cs="Times New Roman"/>
          <w:sz w:val="28"/>
          <w:szCs w:val="28"/>
        </w:rPr>
      </w:pPr>
      <w:r w:rsidRPr="00991469">
        <w:rPr>
          <w:rFonts w:ascii="Times New Roman" w:eastAsia="Times New Roman" w:hAnsi="Times New Roman" w:cs="Times New Roman"/>
          <w:i/>
          <w:iCs/>
          <w:sz w:val="28"/>
          <w:szCs w:val="28"/>
          <w:lang w:val="vi-VN"/>
        </w:rPr>
        <w:t>Căn cứ Nghị định số 95/20</w:t>
      </w:r>
      <w:r w:rsidRPr="00991469">
        <w:rPr>
          <w:rFonts w:ascii="Times New Roman" w:eastAsia="Times New Roman" w:hAnsi="Times New Roman" w:cs="Times New Roman"/>
          <w:i/>
          <w:iCs/>
          <w:sz w:val="28"/>
          <w:szCs w:val="28"/>
        </w:rPr>
        <w:t>1</w:t>
      </w:r>
      <w:r w:rsidRPr="00991469">
        <w:rPr>
          <w:rFonts w:ascii="Times New Roman" w:eastAsia="Times New Roman" w:hAnsi="Times New Roman" w:cs="Times New Roman"/>
          <w:i/>
          <w:iCs/>
          <w:sz w:val="28"/>
          <w:szCs w:val="28"/>
          <w:lang w:val="vi-VN"/>
        </w:rPr>
        <w:t>7/NĐ-CP ngày 16 th</w:t>
      </w:r>
      <w:r w:rsidRPr="00991469">
        <w:rPr>
          <w:rFonts w:ascii="Times New Roman" w:eastAsia="Times New Roman" w:hAnsi="Times New Roman" w:cs="Times New Roman"/>
          <w:i/>
          <w:iCs/>
          <w:sz w:val="28"/>
          <w:szCs w:val="28"/>
        </w:rPr>
        <w:t>á</w:t>
      </w:r>
      <w:r w:rsidRPr="00991469">
        <w:rPr>
          <w:rFonts w:ascii="Times New Roman" w:eastAsia="Times New Roman" w:hAnsi="Times New Roman" w:cs="Times New Roman"/>
          <w:i/>
          <w:iCs/>
          <w:sz w:val="28"/>
          <w:szCs w:val="28"/>
          <w:lang w:val="vi-VN"/>
        </w:rPr>
        <w:t>ng 8 năm 2017 của Ch</w:t>
      </w:r>
      <w:r w:rsidRPr="00991469">
        <w:rPr>
          <w:rFonts w:ascii="Times New Roman" w:eastAsia="Times New Roman" w:hAnsi="Times New Roman" w:cs="Times New Roman"/>
          <w:i/>
          <w:iCs/>
          <w:sz w:val="28"/>
          <w:szCs w:val="28"/>
        </w:rPr>
        <w:t>í</w:t>
      </w:r>
      <w:r w:rsidRPr="00991469">
        <w:rPr>
          <w:rFonts w:ascii="Times New Roman" w:eastAsia="Times New Roman" w:hAnsi="Times New Roman" w:cs="Times New Roman"/>
          <w:i/>
          <w:iCs/>
          <w:sz w:val="28"/>
          <w:szCs w:val="28"/>
          <w:lang w:val="vi-VN"/>
        </w:rPr>
        <w:t>nh phủ qu</w:t>
      </w:r>
      <w:r w:rsidRPr="00991469">
        <w:rPr>
          <w:rFonts w:ascii="Times New Roman" w:eastAsia="Times New Roman" w:hAnsi="Times New Roman" w:cs="Times New Roman"/>
          <w:i/>
          <w:iCs/>
          <w:sz w:val="28"/>
          <w:szCs w:val="28"/>
        </w:rPr>
        <w:t>y </w:t>
      </w:r>
      <w:r w:rsidRPr="00991469">
        <w:rPr>
          <w:rFonts w:ascii="Times New Roman" w:eastAsia="Times New Roman" w:hAnsi="Times New Roman" w:cs="Times New Roman"/>
          <w:i/>
          <w:iCs/>
          <w:sz w:val="28"/>
          <w:szCs w:val="28"/>
          <w:lang w:val="vi-VN"/>
        </w:rPr>
        <w:t>định chức n</w:t>
      </w:r>
      <w:r w:rsidRPr="00991469">
        <w:rPr>
          <w:rFonts w:ascii="Times New Roman" w:eastAsia="Times New Roman" w:hAnsi="Times New Roman" w:cs="Times New Roman"/>
          <w:i/>
          <w:iCs/>
          <w:sz w:val="28"/>
          <w:szCs w:val="28"/>
        </w:rPr>
        <w:t>ă</w:t>
      </w:r>
      <w:r w:rsidRPr="00991469">
        <w:rPr>
          <w:rFonts w:ascii="Times New Roman" w:eastAsia="Times New Roman" w:hAnsi="Times New Roman" w:cs="Times New Roman"/>
          <w:i/>
          <w:iCs/>
          <w:sz w:val="28"/>
          <w:szCs w:val="28"/>
          <w:lang w:val="vi-VN"/>
        </w:rPr>
        <w:t>ng, nhiệm vụ, quy</w:t>
      </w:r>
      <w:r w:rsidRPr="00991469">
        <w:rPr>
          <w:rFonts w:ascii="Times New Roman" w:eastAsia="Times New Roman" w:hAnsi="Times New Roman" w:cs="Times New Roman"/>
          <w:i/>
          <w:iCs/>
          <w:sz w:val="28"/>
          <w:szCs w:val="28"/>
        </w:rPr>
        <w:t>ề</w:t>
      </w:r>
      <w:r w:rsidRPr="00991469">
        <w:rPr>
          <w:rFonts w:ascii="Times New Roman" w:eastAsia="Times New Roman" w:hAnsi="Times New Roman" w:cs="Times New Roman"/>
          <w:i/>
          <w:iCs/>
          <w:sz w:val="28"/>
          <w:szCs w:val="28"/>
          <w:lang w:val="vi-VN"/>
        </w:rPr>
        <w:t>n hạn và cơ cấu t</w:t>
      </w:r>
      <w:r w:rsidRPr="00991469">
        <w:rPr>
          <w:rFonts w:ascii="Times New Roman" w:eastAsia="Times New Roman" w:hAnsi="Times New Roman" w:cs="Times New Roman"/>
          <w:i/>
          <w:iCs/>
          <w:sz w:val="28"/>
          <w:szCs w:val="28"/>
        </w:rPr>
        <w:t>ổ </w:t>
      </w:r>
      <w:r w:rsidRPr="00991469">
        <w:rPr>
          <w:rFonts w:ascii="Times New Roman" w:eastAsia="Times New Roman" w:hAnsi="Times New Roman" w:cs="Times New Roman"/>
          <w:i/>
          <w:iCs/>
          <w:sz w:val="28"/>
          <w:szCs w:val="28"/>
          <w:lang w:val="vi-VN"/>
        </w:rPr>
        <w:t>chức của Bộ Khoa học và Công nghệ;</w:t>
      </w:r>
    </w:p>
    <w:p w:rsidR="00991469" w:rsidRPr="00991469" w:rsidRDefault="00991469" w:rsidP="00991469">
      <w:pPr>
        <w:spacing w:after="0" w:line="234" w:lineRule="atLeast"/>
        <w:rPr>
          <w:rFonts w:ascii="Times New Roman" w:eastAsia="Times New Roman" w:hAnsi="Times New Roman" w:cs="Times New Roman"/>
          <w:sz w:val="28"/>
          <w:szCs w:val="28"/>
        </w:rPr>
      </w:pPr>
      <w:r w:rsidRPr="00991469">
        <w:rPr>
          <w:rFonts w:ascii="Times New Roman" w:eastAsia="Times New Roman" w:hAnsi="Times New Roman" w:cs="Times New Roman"/>
          <w:i/>
          <w:iCs/>
          <w:sz w:val="28"/>
          <w:szCs w:val="28"/>
          <w:lang w:val="vi-VN"/>
        </w:rPr>
        <w:t>C</w:t>
      </w:r>
      <w:r w:rsidRPr="00991469">
        <w:rPr>
          <w:rFonts w:ascii="Times New Roman" w:eastAsia="Times New Roman" w:hAnsi="Times New Roman" w:cs="Times New Roman"/>
          <w:i/>
          <w:iCs/>
          <w:sz w:val="28"/>
          <w:szCs w:val="28"/>
        </w:rPr>
        <w:t>ă</w:t>
      </w:r>
      <w:r w:rsidRPr="00991469">
        <w:rPr>
          <w:rFonts w:ascii="Times New Roman" w:eastAsia="Times New Roman" w:hAnsi="Times New Roman" w:cs="Times New Roman"/>
          <w:i/>
          <w:iCs/>
          <w:sz w:val="28"/>
          <w:szCs w:val="28"/>
          <w:lang w:val="vi-VN"/>
        </w:rPr>
        <w:t>n cứ Nghị định số </w:t>
      </w:r>
      <w:r>
        <w:rPr>
          <w:rFonts w:ascii="Times New Roman" w:eastAsia="Times New Roman" w:hAnsi="Times New Roman" w:cs="Times New Roman"/>
          <w:sz w:val="28"/>
          <w:szCs w:val="28"/>
        </w:rPr>
        <w:t>113/2017/NĐ-CP</w:t>
      </w:r>
      <w:r w:rsidRPr="00991469">
        <w:rPr>
          <w:rFonts w:ascii="Times New Roman" w:eastAsia="Times New Roman" w:hAnsi="Times New Roman" w:cs="Times New Roman"/>
          <w:sz w:val="28"/>
          <w:szCs w:val="28"/>
          <w:lang w:val="vi-VN"/>
        </w:rPr>
        <w:t>.</w:t>
      </w:r>
      <w:r w:rsidRPr="00991469">
        <w:rPr>
          <w:rFonts w:ascii="Times New Roman" w:eastAsia="Times New Roman" w:hAnsi="Times New Roman" w:cs="Times New Roman"/>
          <w:i/>
          <w:iCs/>
          <w:sz w:val="28"/>
          <w:szCs w:val="28"/>
          <w:lang w:val="vi-VN"/>
        </w:rPr>
        <w:t xml:space="preserve"> ngày 09 tháng 10 năm 2017 c</w:t>
      </w:r>
      <w:r w:rsidRPr="00991469">
        <w:rPr>
          <w:rFonts w:ascii="Times New Roman" w:eastAsia="Times New Roman" w:hAnsi="Times New Roman" w:cs="Times New Roman"/>
          <w:i/>
          <w:iCs/>
          <w:sz w:val="28"/>
          <w:szCs w:val="28"/>
        </w:rPr>
        <w:t>ủ</w:t>
      </w:r>
      <w:r w:rsidRPr="00991469">
        <w:rPr>
          <w:rFonts w:ascii="Times New Roman" w:eastAsia="Times New Roman" w:hAnsi="Times New Roman" w:cs="Times New Roman"/>
          <w:i/>
          <w:iCs/>
          <w:sz w:val="28"/>
          <w:szCs w:val="28"/>
          <w:lang w:val="vi-VN"/>
        </w:rPr>
        <w:t>a Ch</w:t>
      </w:r>
      <w:r w:rsidRPr="00991469">
        <w:rPr>
          <w:rFonts w:ascii="Times New Roman" w:eastAsia="Times New Roman" w:hAnsi="Times New Roman" w:cs="Times New Roman"/>
          <w:i/>
          <w:iCs/>
          <w:sz w:val="28"/>
          <w:szCs w:val="28"/>
        </w:rPr>
        <w:t>í</w:t>
      </w:r>
      <w:r w:rsidRPr="00991469">
        <w:rPr>
          <w:rFonts w:ascii="Times New Roman" w:eastAsia="Times New Roman" w:hAnsi="Times New Roman" w:cs="Times New Roman"/>
          <w:i/>
          <w:iCs/>
          <w:sz w:val="28"/>
          <w:szCs w:val="28"/>
          <w:lang w:val="vi-VN"/>
        </w:rPr>
        <w:t>nh phủ quy định ch</w:t>
      </w:r>
      <w:proofErr w:type="spellStart"/>
      <w:r w:rsidRPr="00991469">
        <w:rPr>
          <w:rFonts w:ascii="Times New Roman" w:eastAsia="Times New Roman" w:hAnsi="Times New Roman" w:cs="Times New Roman"/>
          <w:i/>
          <w:iCs/>
          <w:sz w:val="28"/>
          <w:szCs w:val="28"/>
        </w:rPr>
        <w:t>i</w:t>
      </w:r>
      <w:proofErr w:type="spellEnd"/>
      <w:r w:rsidRPr="00991469">
        <w:rPr>
          <w:rFonts w:ascii="Times New Roman" w:eastAsia="Times New Roman" w:hAnsi="Times New Roman" w:cs="Times New Roman"/>
          <w:i/>
          <w:iCs/>
          <w:sz w:val="28"/>
          <w:szCs w:val="28"/>
        </w:rPr>
        <w:t> </w:t>
      </w:r>
      <w:r w:rsidRPr="00991469">
        <w:rPr>
          <w:rFonts w:ascii="Times New Roman" w:eastAsia="Times New Roman" w:hAnsi="Times New Roman" w:cs="Times New Roman"/>
          <w:i/>
          <w:iCs/>
          <w:sz w:val="28"/>
          <w:szCs w:val="28"/>
          <w:lang w:val="vi-VN"/>
        </w:rPr>
        <w:t>tiết và hướng d</w:t>
      </w:r>
      <w:r w:rsidRPr="00991469">
        <w:rPr>
          <w:rFonts w:ascii="Times New Roman" w:eastAsia="Times New Roman" w:hAnsi="Times New Roman" w:cs="Times New Roman"/>
          <w:i/>
          <w:iCs/>
          <w:sz w:val="28"/>
          <w:szCs w:val="28"/>
        </w:rPr>
        <w:t>ẫ</w:t>
      </w:r>
      <w:r w:rsidRPr="00991469">
        <w:rPr>
          <w:rFonts w:ascii="Times New Roman" w:eastAsia="Times New Roman" w:hAnsi="Times New Roman" w:cs="Times New Roman"/>
          <w:i/>
          <w:iCs/>
          <w:sz w:val="28"/>
          <w:szCs w:val="28"/>
          <w:lang w:val="vi-VN"/>
        </w:rPr>
        <w:t>n thi hành một số điều của Luật hóa chất;</w:t>
      </w:r>
    </w:p>
    <w:p w:rsidR="00991469" w:rsidRPr="00991469" w:rsidRDefault="00991469" w:rsidP="00991469">
      <w:pPr>
        <w:spacing w:before="120" w:after="120" w:line="234" w:lineRule="atLeast"/>
        <w:rPr>
          <w:rFonts w:ascii="Times New Roman" w:eastAsia="Times New Roman" w:hAnsi="Times New Roman" w:cs="Times New Roman"/>
          <w:sz w:val="28"/>
          <w:szCs w:val="28"/>
        </w:rPr>
      </w:pPr>
      <w:r w:rsidRPr="00991469">
        <w:rPr>
          <w:rFonts w:ascii="Times New Roman" w:eastAsia="Times New Roman" w:hAnsi="Times New Roman" w:cs="Times New Roman"/>
          <w:i/>
          <w:iCs/>
          <w:sz w:val="28"/>
          <w:szCs w:val="28"/>
          <w:lang w:val="vi-VN"/>
        </w:rPr>
        <w:t>Theo đề nghị của Vụ trưởng Vụ Khoa học và Công nghệ các ngành kinh tế - kỹ thuật và Vụ trư</w:t>
      </w:r>
      <w:r w:rsidRPr="00991469">
        <w:rPr>
          <w:rFonts w:ascii="Times New Roman" w:eastAsia="Times New Roman" w:hAnsi="Times New Roman" w:cs="Times New Roman"/>
          <w:i/>
          <w:iCs/>
          <w:sz w:val="28"/>
          <w:szCs w:val="28"/>
        </w:rPr>
        <w:t>ở</w:t>
      </w:r>
      <w:r w:rsidRPr="00991469">
        <w:rPr>
          <w:rFonts w:ascii="Times New Roman" w:eastAsia="Times New Roman" w:hAnsi="Times New Roman" w:cs="Times New Roman"/>
          <w:i/>
          <w:iCs/>
          <w:sz w:val="28"/>
          <w:szCs w:val="28"/>
          <w:lang w:val="vi-VN"/>
        </w:rPr>
        <w:t>ng Vụ Pháp chế;</w:t>
      </w:r>
    </w:p>
    <w:p w:rsidR="00991469" w:rsidRPr="00991469" w:rsidRDefault="00991469" w:rsidP="00991469">
      <w:pPr>
        <w:spacing w:before="120" w:after="120" w:line="234" w:lineRule="atLeast"/>
        <w:rPr>
          <w:rFonts w:ascii="Times New Roman" w:eastAsia="Times New Roman" w:hAnsi="Times New Roman" w:cs="Times New Roman"/>
          <w:sz w:val="28"/>
          <w:szCs w:val="28"/>
        </w:rPr>
      </w:pPr>
      <w:r w:rsidRPr="00991469">
        <w:rPr>
          <w:rFonts w:ascii="Times New Roman" w:eastAsia="Times New Roman" w:hAnsi="Times New Roman" w:cs="Times New Roman"/>
          <w:i/>
          <w:iCs/>
          <w:sz w:val="28"/>
          <w:szCs w:val="28"/>
          <w:lang w:val="vi-VN"/>
        </w:rPr>
        <w:t>Bộ trưởng Bộ Khoa học và Công nghệ ban hành Thông tư quy định sử dụng hóa chất đ</w:t>
      </w:r>
      <w:r w:rsidRPr="00991469">
        <w:rPr>
          <w:rFonts w:ascii="Times New Roman" w:eastAsia="Times New Roman" w:hAnsi="Times New Roman" w:cs="Times New Roman"/>
          <w:i/>
          <w:iCs/>
          <w:sz w:val="28"/>
          <w:szCs w:val="28"/>
        </w:rPr>
        <w:t>ể </w:t>
      </w:r>
      <w:r w:rsidRPr="00991469">
        <w:rPr>
          <w:rFonts w:ascii="Times New Roman" w:eastAsia="Times New Roman" w:hAnsi="Times New Roman" w:cs="Times New Roman"/>
          <w:i/>
          <w:iCs/>
          <w:sz w:val="28"/>
          <w:szCs w:val="28"/>
          <w:lang w:val="vi-VN"/>
        </w:rPr>
        <w:t>thực hiện th</w:t>
      </w:r>
      <w:r w:rsidRPr="00991469">
        <w:rPr>
          <w:rFonts w:ascii="Times New Roman" w:eastAsia="Times New Roman" w:hAnsi="Times New Roman" w:cs="Times New Roman"/>
          <w:i/>
          <w:iCs/>
          <w:sz w:val="28"/>
          <w:szCs w:val="28"/>
        </w:rPr>
        <w:t>í </w:t>
      </w:r>
      <w:r w:rsidRPr="00991469">
        <w:rPr>
          <w:rFonts w:ascii="Times New Roman" w:eastAsia="Times New Roman" w:hAnsi="Times New Roman" w:cs="Times New Roman"/>
          <w:i/>
          <w:iCs/>
          <w:sz w:val="28"/>
          <w:szCs w:val="28"/>
          <w:lang w:val="vi-VN"/>
        </w:rPr>
        <w:t>nghiệm, nghiên c</w:t>
      </w:r>
      <w:r w:rsidRPr="00991469">
        <w:rPr>
          <w:rFonts w:ascii="Times New Roman" w:eastAsia="Times New Roman" w:hAnsi="Times New Roman" w:cs="Times New Roman"/>
          <w:i/>
          <w:iCs/>
          <w:sz w:val="28"/>
          <w:szCs w:val="28"/>
        </w:rPr>
        <w:t>ứ</w:t>
      </w:r>
      <w:r w:rsidRPr="00991469">
        <w:rPr>
          <w:rFonts w:ascii="Times New Roman" w:eastAsia="Times New Roman" w:hAnsi="Times New Roman" w:cs="Times New Roman"/>
          <w:i/>
          <w:iCs/>
          <w:sz w:val="28"/>
          <w:szCs w:val="28"/>
          <w:lang w:val="vi-VN"/>
        </w:rPr>
        <w:t>u khoa học</w:t>
      </w:r>
      <w:r w:rsidRPr="00991469">
        <w:rPr>
          <w:rFonts w:ascii="Times New Roman" w:eastAsia="Times New Roman" w:hAnsi="Times New Roman" w:cs="Times New Roman"/>
          <w:i/>
          <w:iCs/>
          <w:sz w:val="28"/>
          <w:szCs w:val="28"/>
        </w:rPr>
        <w:t>.</w:t>
      </w:r>
    </w:p>
    <w:p w:rsidR="00991469" w:rsidRPr="00991469" w:rsidRDefault="00991469" w:rsidP="00991469">
      <w:pPr>
        <w:spacing w:after="0" w:line="234" w:lineRule="atLeast"/>
        <w:rPr>
          <w:rFonts w:ascii="Times New Roman" w:eastAsia="Times New Roman" w:hAnsi="Times New Roman" w:cs="Times New Roman"/>
          <w:sz w:val="28"/>
          <w:szCs w:val="28"/>
        </w:rPr>
      </w:pPr>
      <w:bookmarkStart w:id="3" w:name="chuong_1"/>
      <w:r w:rsidRPr="00991469">
        <w:rPr>
          <w:rFonts w:ascii="Times New Roman" w:eastAsia="Times New Roman" w:hAnsi="Times New Roman" w:cs="Times New Roman"/>
          <w:b/>
          <w:bCs/>
          <w:color w:val="000000"/>
          <w:sz w:val="28"/>
          <w:szCs w:val="28"/>
          <w:lang w:val="vi-VN"/>
        </w:rPr>
        <w:t>Chương I</w:t>
      </w:r>
      <w:bookmarkEnd w:id="3"/>
    </w:p>
    <w:p w:rsidR="00991469" w:rsidRPr="00991469" w:rsidRDefault="00991469" w:rsidP="00991469">
      <w:pPr>
        <w:spacing w:after="0" w:line="234" w:lineRule="atLeast"/>
        <w:jc w:val="center"/>
        <w:rPr>
          <w:rFonts w:ascii="Times New Roman" w:eastAsia="Times New Roman" w:hAnsi="Times New Roman" w:cs="Times New Roman"/>
          <w:sz w:val="28"/>
          <w:szCs w:val="28"/>
        </w:rPr>
      </w:pPr>
      <w:bookmarkStart w:id="4" w:name="chuong_1_name"/>
      <w:r w:rsidRPr="00991469">
        <w:rPr>
          <w:rFonts w:ascii="Times New Roman" w:eastAsia="Times New Roman" w:hAnsi="Times New Roman" w:cs="Times New Roman"/>
          <w:b/>
          <w:bCs/>
          <w:color w:val="000000"/>
          <w:sz w:val="28"/>
          <w:szCs w:val="28"/>
          <w:lang w:val="vi-VN"/>
        </w:rPr>
        <w:t>QUY ĐỊNH CHUNG</w:t>
      </w:r>
      <w:bookmarkEnd w:id="4"/>
    </w:p>
    <w:p w:rsidR="00991469" w:rsidRPr="00991469" w:rsidRDefault="00991469" w:rsidP="00991469">
      <w:pPr>
        <w:spacing w:after="0" w:line="234" w:lineRule="atLeast"/>
        <w:rPr>
          <w:rFonts w:ascii="Times New Roman" w:eastAsia="Times New Roman" w:hAnsi="Times New Roman" w:cs="Times New Roman"/>
          <w:sz w:val="28"/>
          <w:szCs w:val="28"/>
        </w:rPr>
      </w:pPr>
      <w:bookmarkStart w:id="5" w:name="dieu_1"/>
      <w:r w:rsidRPr="00991469">
        <w:rPr>
          <w:rFonts w:ascii="Times New Roman" w:eastAsia="Times New Roman" w:hAnsi="Times New Roman" w:cs="Times New Roman"/>
          <w:b/>
          <w:bCs/>
          <w:color w:val="000000"/>
          <w:sz w:val="28"/>
          <w:szCs w:val="28"/>
          <w:lang w:val="vi-VN"/>
        </w:rPr>
        <w:t>Điều 1. Phạm vi điều chỉnh</w:t>
      </w:r>
      <w:bookmarkEnd w:id="5"/>
    </w:p>
    <w:p w:rsidR="00991469" w:rsidRPr="00991469" w:rsidRDefault="00991469" w:rsidP="00991469">
      <w:pPr>
        <w:spacing w:before="120" w:after="120" w:line="234" w:lineRule="atLeast"/>
        <w:rPr>
          <w:rFonts w:ascii="Times New Roman" w:eastAsia="Times New Roman" w:hAnsi="Times New Roman" w:cs="Times New Roman"/>
          <w:sz w:val="28"/>
          <w:szCs w:val="28"/>
        </w:rPr>
      </w:pPr>
      <w:r w:rsidRPr="00991469">
        <w:rPr>
          <w:rFonts w:ascii="Times New Roman" w:eastAsia="Times New Roman" w:hAnsi="Times New Roman" w:cs="Times New Roman"/>
          <w:sz w:val="28"/>
          <w:szCs w:val="28"/>
          <w:lang w:val="vi-VN"/>
        </w:rPr>
        <w:t>Thông tư này quy định chi tiết Điều 33 Luật hóa chất ngày 21 tháng 11 năm 2007 liên quan đến sử dụng hóa chất để thực hiện thí nghiệm, nghiên cứu khoa học (sau đây viết tắt là Luật hóa chất), bao gồm:</w:t>
      </w:r>
    </w:p>
    <w:p w:rsidR="00991469" w:rsidRPr="00991469" w:rsidRDefault="00991469" w:rsidP="00991469">
      <w:pPr>
        <w:spacing w:before="120" w:after="120" w:line="234" w:lineRule="atLeast"/>
        <w:rPr>
          <w:rFonts w:ascii="Times New Roman" w:eastAsia="Times New Roman" w:hAnsi="Times New Roman" w:cs="Times New Roman"/>
          <w:sz w:val="28"/>
          <w:szCs w:val="28"/>
        </w:rPr>
      </w:pPr>
      <w:r w:rsidRPr="00991469">
        <w:rPr>
          <w:rFonts w:ascii="Times New Roman" w:eastAsia="Times New Roman" w:hAnsi="Times New Roman" w:cs="Times New Roman"/>
          <w:sz w:val="28"/>
          <w:szCs w:val="28"/>
          <w:lang w:val="vi-VN"/>
        </w:rPr>
        <w:t>a) Trang thiết bị an toàn và trang thiết bị bảo hộ lao động, bảo đảm an toàn sử dụng hóa chất để thực hiện thí nghiệm, nghiên cứu khoa học;</w:t>
      </w:r>
    </w:p>
    <w:p w:rsidR="00991469" w:rsidRPr="00991469" w:rsidRDefault="00991469" w:rsidP="00991469">
      <w:pPr>
        <w:spacing w:before="120" w:after="120" w:line="234" w:lineRule="atLeast"/>
        <w:rPr>
          <w:rFonts w:ascii="Times New Roman" w:eastAsia="Times New Roman" w:hAnsi="Times New Roman" w:cs="Times New Roman"/>
          <w:sz w:val="28"/>
          <w:szCs w:val="28"/>
        </w:rPr>
      </w:pPr>
      <w:r w:rsidRPr="00991469">
        <w:rPr>
          <w:rFonts w:ascii="Times New Roman" w:eastAsia="Times New Roman" w:hAnsi="Times New Roman" w:cs="Times New Roman"/>
          <w:sz w:val="28"/>
          <w:szCs w:val="28"/>
          <w:lang w:val="vi-VN"/>
        </w:rPr>
        <w:t>b) Ghi nhãn dụng cụ chứa hóa chất trong phòng thí nghiệm và kho chứa;</w:t>
      </w:r>
    </w:p>
    <w:p w:rsidR="00991469" w:rsidRPr="00991469" w:rsidRDefault="00991469" w:rsidP="00991469">
      <w:pPr>
        <w:spacing w:before="120" w:after="120" w:line="234" w:lineRule="atLeast"/>
        <w:rPr>
          <w:rFonts w:ascii="Times New Roman" w:eastAsia="Times New Roman" w:hAnsi="Times New Roman" w:cs="Times New Roman"/>
          <w:sz w:val="28"/>
          <w:szCs w:val="28"/>
        </w:rPr>
      </w:pPr>
      <w:r w:rsidRPr="00991469">
        <w:rPr>
          <w:rFonts w:ascii="Times New Roman" w:eastAsia="Times New Roman" w:hAnsi="Times New Roman" w:cs="Times New Roman"/>
          <w:sz w:val="28"/>
          <w:szCs w:val="28"/>
          <w:lang w:val="vi-VN"/>
        </w:rPr>
        <w:t>c) Hồ sơ theo dõi hóa chất trong phòng thí nghiệm; Phiếu an toàn hóa chất;</w:t>
      </w:r>
    </w:p>
    <w:p w:rsidR="00991469" w:rsidRPr="00991469" w:rsidRDefault="00991469" w:rsidP="00991469">
      <w:pPr>
        <w:spacing w:before="120" w:after="120" w:line="234" w:lineRule="atLeast"/>
        <w:rPr>
          <w:rFonts w:ascii="Times New Roman" w:eastAsia="Times New Roman" w:hAnsi="Times New Roman" w:cs="Times New Roman"/>
          <w:sz w:val="28"/>
          <w:szCs w:val="28"/>
        </w:rPr>
      </w:pPr>
      <w:r w:rsidRPr="00991469">
        <w:rPr>
          <w:rFonts w:ascii="Times New Roman" w:eastAsia="Times New Roman" w:hAnsi="Times New Roman" w:cs="Times New Roman"/>
          <w:sz w:val="28"/>
          <w:szCs w:val="28"/>
          <w:lang w:val="vi-VN"/>
        </w:rPr>
        <w:lastRenderedPageBreak/>
        <w:t>d) Trách nhiệm của người đứng đầu cơ sở thí nghiệm và người trực tiếp sử dụng hóa chất để thực hiện thí nghiệm, nghiên cứu khoa học.</w:t>
      </w:r>
    </w:p>
    <w:p w:rsidR="00991469" w:rsidRPr="00991469" w:rsidRDefault="00991469" w:rsidP="00991469">
      <w:pPr>
        <w:spacing w:after="0" w:line="234" w:lineRule="atLeast"/>
        <w:rPr>
          <w:rFonts w:ascii="Times New Roman" w:eastAsia="Times New Roman" w:hAnsi="Times New Roman" w:cs="Times New Roman"/>
          <w:sz w:val="28"/>
          <w:szCs w:val="28"/>
        </w:rPr>
      </w:pPr>
      <w:bookmarkStart w:id="6" w:name="dieu_2"/>
      <w:r w:rsidRPr="00991469">
        <w:rPr>
          <w:rFonts w:ascii="Times New Roman" w:eastAsia="Times New Roman" w:hAnsi="Times New Roman" w:cs="Times New Roman"/>
          <w:b/>
          <w:bCs/>
          <w:color w:val="000000"/>
          <w:sz w:val="28"/>
          <w:szCs w:val="28"/>
          <w:lang w:val="vi-VN"/>
        </w:rPr>
        <w:t>Điều 2. Đối tượng áp dụng</w:t>
      </w:r>
      <w:bookmarkEnd w:id="6"/>
    </w:p>
    <w:p w:rsidR="00991469" w:rsidRPr="00991469" w:rsidRDefault="00991469" w:rsidP="00991469">
      <w:pPr>
        <w:spacing w:before="120" w:after="120" w:line="234" w:lineRule="atLeast"/>
        <w:rPr>
          <w:rFonts w:ascii="Times New Roman" w:eastAsia="Times New Roman" w:hAnsi="Times New Roman" w:cs="Times New Roman"/>
          <w:sz w:val="28"/>
          <w:szCs w:val="28"/>
        </w:rPr>
      </w:pPr>
      <w:r w:rsidRPr="00991469">
        <w:rPr>
          <w:rFonts w:ascii="Times New Roman" w:eastAsia="Times New Roman" w:hAnsi="Times New Roman" w:cs="Times New Roman"/>
          <w:sz w:val="28"/>
          <w:szCs w:val="28"/>
          <w:lang w:val="vi-VN"/>
        </w:rPr>
        <w:t>1. Thông tư này áp dụng đối với cơ quan nhà nước, t</w:t>
      </w:r>
      <w:r w:rsidRPr="00991469">
        <w:rPr>
          <w:rFonts w:ascii="Times New Roman" w:eastAsia="Times New Roman" w:hAnsi="Times New Roman" w:cs="Times New Roman"/>
          <w:sz w:val="28"/>
          <w:szCs w:val="28"/>
        </w:rPr>
        <w:t>ổ </w:t>
      </w:r>
      <w:r w:rsidRPr="00991469">
        <w:rPr>
          <w:rFonts w:ascii="Times New Roman" w:eastAsia="Times New Roman" w:hAnsi="Times New Roman" w:cs="Times New Roman"/>
          <w:sz w:val="28"/>
          <w:szCs w:val="28"/>
          <w:lang w:val="vi-VN"/>
        </w:rPr>
        <w:t>chức, cá nhân sử dụng hóa chất và các tổ chức, cá nhân khác có liên quan đến việc sử dụng h</w:t>
      </w:r>
      <w:proofErr w:type="spellStart"/>
      <w:r w:rsidRPr="00991469">
        <w:rPr>
          <w:rFonts w:ascii="Times New Roman" w:eastAsia="Times New Roman" w:hAnsi="Times New Roman" w:cs="Times New Roman"/>
          <w:sz w:val="28"/>
          <w:szCs w:val="28"/>
        </w:rPr>
        <w:t>óa</w:t>
      </w:r>
      <w:proofErr w:type="spellEnd"/>
      <w:r w:rsidRPr="00991469">
        <w:rPr>
          <w:rFonts w:ascii="Times New Roman" w:eastAsia="Times New Roman" w:hAnsi="Times New Roman" w:cs="Times New Roman"/>
          <w:sz w:val="28"/>
          <w:szCs w:val="28"/>
        </w:rPr>
        <w:t> </w:t>
      </w:r>
      <w:r w:rsidRPr="00991469">
        <w:rPr>
          <w:rFonts w:ascii="Times New Roman" w:eastAsia="Times New Roman" w:hAnsi="Times New Roman" w:cs="Times New Roman"/>
          <w:sz w:val="28"/>
          <w:szCs w:val="28"/>
          <w:lang w:val="vi-VN"/>
        </w:rPr>
        <w:t>chất để thực hiện thí nghiệm, nghiên cứu khoa học.</w:t>
      </w:r>
    </w:p>
    <w:p w:rsidR="00991469" w:rsidRPr="00991469" w:rsidRDefault="00991469" w:rsidP="00991469">
      <w:pPr>
        <w:spacing w:before="120" w:after="120" w:line="234" w:lineRule="atLeast"/>
        <w:rPr>
          <w:rFonts w:ascii="Times New Roman" w:eastAsia="Times New Roman" w:hAnsi="Times New Roman" w:cs="Times New Roman"/>
          <w:sz w:val="28"/>
          <w:szCs w:val="28"/>
        </w:rPr>
      </w:pPr>
      <w:r w:rsidRPr="00991469">
        <w:rPr>
          <w:rFonts w:ascii="Times New Roman" w:eastAsia="Times New Roman" w:hAnsi="Times New Roman" w:cs="Times New Roman"/>
          <w:sz w:val="28"/>
          <w:szCs w:val="28"/>
          <w:lang w:val="vi-VN"/>
        </w:rPr>
        <w:t>2. Thông tư này không áp dụng đ</w:t>
      </w:r>
      <w:r w:rsidRPr="00991469">
        <w:rPr>
          <w:rFonts w:ascii="Times New Roman" w:eastAsia="Times New Roman" w:hAnsi="Times New Roman" w:cs="Times New Roman"/>
          <w:sz w:val="28"/>
          <w:szCs w:val="28"/>
        </w:rPr>
        <w:t>ố</w:t>
      </w:r>
      <w:r w:rsidRPr="00991469">
        <w:rPr>
          <w:rFonts w:ascii="Times New Roman" w:eastAsia="Times New Roman" w:hAnsi="Times New Roman" w:cs="Times New Roman"/>
          <w:sz w:val="28"/>
          <w:szCs w:val="28"/>
          <w:lang w:val="vi-VN"/>
        </w:rPr>
        <w:t>i với tổ chức, cá nhân thực hiện các hoạt động quy định tại khoản 2 Điều 3 Luật hóa chất ngày 21 tháng 11 năm 2007.</w:t>
      </w:r>
    </w:p>
    <w:p w:rsidR="00991469" w:rsidRPr="00991469" w:rsidRDefault="00991469" w:rsidP="00991469">
      <w:pPr>
        <w:spacing w:after="0" w:line="234" w:lineRule="atLeast"/>
        <w:rPr>
          <w:rFonts w:ascii="Times New Roman" w:eastAsia="Times New Roman" w:hAnsi="Times New Roman" w:cs="Times New Roman"/>
          <w:sz w:val="28"/>
          <w:szCs w:val="28"/>
        </w:rPr>
      </w:pPr>
      <w:bookmarkStart w:id="7" w:name="dieu_3"/>
      <w:r w:rsidRPr="00991469">
        <w:rPr>
          <w:rFonts w:ascii="Times New Roman" w:eastAsia="Times New Roman" w:hAnsi="Times New Roman" w:cs="Times New Roman"/>
          <w:b/>
          <w:bCs/>
          <w:color w:val="000000"/>
          <w:sz w:val="28"/>
          <w:szCs w:val="28"/>
          <w:lang w:val="vi-VN"/>
        </w:rPr>
        <w:t>Điều 3. Giải thích từ ngữ</w:t>
      </w:r>
      <w:bookmarkEnd w:id="7"/>
    </w:p>
    <w:p w:rsidR="00991469" w:rsidRPr="00991469" w:rsidRDefault="00991469" w:rsidP="00991469">
      <w:pPr>
        <w:spacing w:before="120" w:after="120" w:line="234" w:lineRule="atLeast"/>
        <w:rPr>
          <w:rFonts w:ascii="Times New Roman" w:eastAsia="Times New Roman" w:hAnsi="Times New Roman" w:cs="Times New Roman"/>
          <w:sz w:val="28"/>
          <w:szCs w:val="28"/>
        </w:rPr>
      </w:pPr>
      <w:r w:rsidRPr="00991469">
        <w:rPr>
          <w:rFonts w:ascii="Times New Roman" w:eastAsia="Times New Roman" w:hAnsi="Times New Roman" w:cs="Times New Roman"/>
          <w:sz w:val="28"/>
          <w:szCs w:val="28"/>
          <w:lang w:val="vi-VN"/>
        </w:rPr>
        <w:t>Trong Thông tư này, các từ ngữ dưới đây được hiểu như sau:</w:t>
      </w:r>
    </w:p>
    <w:p w:rsidR="00991469" w:rsidRPr="00991469" w:rsidRDefault="00991469" w:rsidP="00991469">
      <w:pPr>
        <w:spacing w:before="120" w:after="120" w:line="234" w:lineRule="atLeast"/>
        <w:rPr>
          <w:rFonts w:ascii="Times New Roman" w:eastAsia="Times New Roman" w:hAnsi="Times New Roman" w:cs="Times New Roman"/>
          <w:sz w:val="28"/>
          <w:szCs w:val="28"/>
        </w:rPr>
      </w:pPr>
      <w:r w:rsidRPr="00991469">
        <w:rPr>
          <w:rFonts w:ascii="Times New Roman" w:eastAsia="Times New Roman" w:hAnsi="Times New Roman" w:cs="Times New Roman"/>
          <w:sz w:val="28"/>
          <w:szCs w:val="28"/>
          <w:lang w:val="vi-VN"/>
        </w:rPr>
        <w:t>1. </w:t>
      </w:r>
      <w:r w:rsidRPr="00991469">
        <w:rPr>
          <w:rFonts w:ascii="Times New Roman" w:eastAsia="Times New Roman" w:hAnsi="Times New Roman" w:cs="Times New Roman"/>
          <w:i/>
          <w:iCs/>
          <w:sz w:val="28"/>
          <w:szCs w:val="28"/>
          <w:lang w:val="vi-VN"/>
        </w:rPr>
        <w:t>Cơ sở th</w:t>
      </w:r>
      <w:r w:rsidRPr="00991469">
        <w:rPr>
          <w:rFonts w:ascii="Times New Roman" w:eastAsia="Times New Roman" w:hAnsi="Times New Roman" w:cs="Times New Roman"/>
          <w:i/>
          <w:iCs/>
          <w:sz w:val="28"/>
          <w:szCs w:val="28"/>
        </w:rPr>
        <w:t>í </w:t>
      </w:r>
      <w:r w:rsidRPr="00991469">
        <w:rPr>
          <w:rFonts w:ascii="Times New Roman" w:eastAsia="Times New Roman" w:hAnsi="Times New Roman" w:cs="Times New Roman"/>
          <w:i/>
          <w:iCs/>
          <w:sz w:val="28"/>
          <w:szCs w:val="28"/>
          <w:lang w:val="vi-VN"/>
        </w:rPr>
        <w:t>nghiệm, nghiên cứu khoa học</w:t>
      </w:r>
      <w:r w:rsidRPr="00991469">
        <w:rPr>
          <w:rFonts w:ascii="Times New Roman" w:eastAsia="Times New Roman" w:hAnsi="Times New Roman" w:cs="Times New Roman"/>
          <w:sz w:val="28"/>
          <w:szCs w:val="28"/>
          <w:lang w:val="vi-VN"/>
        </w:rPr>
        <w:t> là cơ quan, tổ chức được thành lập theo quy định của pháp luật, có chức năng thí nghiệm, nghiên cứu khoa học;</w:t>
      </w:r>
    </w:p>
    <w:p w:rsidR="00991469" w:rsidRPr="00991469" w:rsidRDefault="00991469" w:rsidP="00991469">
      <w:pPr>
        <w:spacing w:before="120" w:after="120" w:line="234" w:lineRule="atLeast"/>
        <w:rPr>
          <w:rFonts w:ascii="Times New Roman" w:eastAsia="Times New Roman" w:hAnsi="Times New Roman" w:cs="Times New Roman"/>
          <w:sz w:val="28"/>
          <w:szCs w:val="28"/>
        </w:rPr>
      </w:pPr>
      <w:r w:rsidRPr="00991469">
        <w:rPr>
          <w:rFonts w:ascii="Times New Roman" w:eastAsia="Times New Roman" w:hAnsi="Times New Roman" w:cs="Times New Roman"/>
          <w:sz w:val="28"/>
          <w:szCs w:val="28"/>
          <w:lang w:val="vi-VN"/>
        </w:rPr>
        <w:t>2. </w:t>
      </w:r>
      <w:r w:rsidRPr="00991469">
        <w:rPr>
          <w:rFonts w:ascii="Times New Roman" w:eastAsia="Times New Roman" w:hAnsi="Times New Roman" w:cs="Times New Roman"/>
          <w:i/>
          <w:iCs/>
          <w:sz w:val="28"/>
          <w:szCs w:val="28"/>
          <w:lang w:val="vi-VN"/>
        </w:rPr>
        <w:t>Người đ</w:t>
      </w:r>
      <w:r w:rsidRPr="00991469">
        <w:rPr>
          <w:rFonts w:ascii="Times New Roman" w:eastAsia="Times New Roman" w:hAnsi="Times New Roman" w:cs="Times New Roman"/>
          <w:i/>
          <w:iCs/>
          <w:sz w:val="28"/>
          <w:szCs w:val="28"/>
        </w:rPr>
        <w:t>ứ</w:t>
      </w:r>
      <w:r w:rsidRPr="00991469">
        <w:rPr>
          <w:rFonts w:ascii="Times New Roman" w:eastAsia="Times New Roman" w:hAnsi="Times New Roman" w:cs="Times New Roman"/>
          <w:i/>
          <w:iCs/>
          <w:sz w:val="28"/>
          <w:szCs w:val="28"/>
          <w:lang w:val="vi-VN"/>
        </w:rPr>
        <w:t>ng đầu cơ sở thí nghiệm, nghiên c</w:t>
      </w:r>
      <w:proofErr w:type="spellStart"/>
      <w:r w:rsidRPr="00991469">
        <w:rPr>
          <w:rFonts w:ascii="Times New Roman" w:eastAsia="Times New Roman" w:hAnsi="Times New Roman" w:cs="Times New Roman"/>
          <w:i/>
          <w:iCs/>
          <w:sz w:val="28"/>
          <w:szCs w:val="28"/>
        </w:rPr>
        <w:t>ứu</w:t>
      </w:r>
      <w:proofErr w:type="spellEnd"/>
      <w:r w:rsidRPr="00991469">
        <w:rPr>
          <w:rFonts w:ascii="Times New Roman" w:eastAsia="Times New Roman" w:hAnsi="Times New Roman" w:cs="Times New Roman"/>
          <w:i/>
          <w:iCs/>
          <w:sz w:val="28"/>
          <w:szCs w:val="28"/>
        </w:rPr>
        <w:t> </w:t>
      </w:r>
      <w:r w:rsidRPr="00991469">
        <w:rPr>
          <w:rFonts w:ascii="Times New Roman" w:eastAsia="Times New Roman" w:hAnsi="Times New Roman" w:cs="Times New Roman"/>
          <w:i/>
          <w:iCs/>
          <w:sz w:val="28"/>
          <w:szCs w:val="28"/>
          <w:lang w:val="vi-VN"/>
        </w:rPr>
        <w:t>khoa học</w:t>
      </w:r>
      <w:r w:rsidRPr="00991469">
        <w:rPr>
          <w:rFonts w:ascii="Times New Roman" w:eastAsia="Times New Roman" w:hAnsi="Times New Roman" w:cs="Times New Roman"/>
          <w:sz w:val="28"/>
          <w:szCs w:val="28"/>
          <w:lang w:val="vi-VN"/>
        </w:rPr>
        <w:t> là người đại diện theo quy định của pháp luật của cơ sở thí nghiệm, nghiên cứu khoa học;</w:t>
      </w:r>
    </w:p>
    <w:p w:rsidR="00991469" w:rsidRPr="00991469" w:rsidRDefault="00991469" w:rsidP="00991469">
      <w:pPr>
        <w:spacing w:before="120" w:after="120" w:line="234" w:lineRule="atLeast"/>
        <w:rPr>
          <w:rFonts w:ascii="Times New Roman" w:eastAsia="Times New Roman" w:hAnsi="Times New Roman" w:cs="Times New Roman"/>
          <w:sz w:val="28"/>
          <w:szCs w:val="28"/>
        </w:rPr>
      </w:pPr>
      <w:r w:rsidRPr="00991469">
        <w:rPr>
          <w:rFonts w:ascii="Times New Roman" w:eastAsia="Times New Roman" w:hAnsi="Times New Roman" w:cs="Times New Roman"/>
          <w:sz w:val="28"/>
          <w:szCs w:val="28"/>
          <w:lang w:val="vi-VN"/>
        </w:rPr>
        <w:t>3. </w:t>
      </w:r>
      <w:r w:rsidRPr="00991469">
        <w:rPr>
          <w:rFonts w:ascii="Times New Roman" w:eastAsia="Times New Roman" w:hAnsi="Times New Roman" w:cs="Times New Roman"/>
          <w:i/>
          <w:iCs/>
          <w:sz w:val="28"/>
          <w:szCs w:val="28"/>
          <w:lang w:val="vi-VN"/>
        </w:rPr>
        <w:t>Người trực tiếp sử dụng hóa chất</w:t>
      </w:r>
      <w:r w:rsidRPr="00991469">
        <w:rPr>
          <w:rFonts w:ascii="Times New Roman" w:eastAsia="Times New Roman" w:hAnsi="Times New Roman" w:cs="Times New Roman"/>
          <w:sz w:val="28"/>
          <w:szCs w:val="28"/>
          <w:lang w:val="vi-VN"/>
        </w:rPr>
        <w:t> là người tiến hành các hoạt động thí nghiệm, nghiên cứu khoa học có sử dụng hóa chất;</w:t>
      </w:r>
    </w:p>
    <w:p w:rsidR="00991469" w:rsidRPr="00991469" w:rsidRDefault="00991469" w:rsidP="00991469">
      <w:pPr>
        <w:spacing w:before="120" w:after="120" w:line="234" w:lineRule="atLeast"/>
        <w:rPr>
          <w:rFonts w:ascii="Times New Roman" w:eastAsia="Times New Roman" w:hAnsi="Times New Roman" w:cs="Times New Roman"/>
          <w:sz w:val="28"/>
          <w:szCs w:val="28"/>
        </w:rPr>
      </w:pPr>
      <w:r w:rsidRPr="00991469">
        <w:rPr>
          <w:rFonts w:ascii="Times New Roman" w:eastAsia="Times New Roman" w:hAnsi="Times New Roman" w:cs="Times New Roman"/>
          <w:sz w:val="28"/>
          <w:szCs w:val="28"/>
          <w:lang w:val="vi-VN"/>
        </w:rPr>
        <w:t>4. </w:t>
      </w:r>
      <w:r w:rsidRPr="00991469">
        <w:rPr>
          <w:rFonts w:ascii="Times New Roman" w:eastAsia="Times New Roman" w:hAnsi="Times New Roman" w:cs="Times New Roman"/>
          <w:i/>
          <w:iCs/>
          <w:sz w:val="28"/>
          <w:szCs w:val="28"/>
          <w:lang w:val="vi-VN"/>
        </w:rPr>
        <w:t>Phòng th</w:t>
      </w:r>
      <w:r w:rsidRPr="00991469">
        <w:rPr>
          <w:rFonts w:ascii="Times New Roman" w:eastAsia="Times New Roman" w:hAnsi="Times New Roman" w:cs="Times New Roman"/>
          <w:i/>
          <w:iCs/>
          <w:sz w:val="28"/>
          <w:szCs w:val="28"/>
        </w:rPr>
        <w:t>í </w:t>
      </w:r>
      <w:r w:rsidRPr="00991469">
        <w:rPr>
          <w:rFonts w:ascii="Times New Roman" w:eastAsia="Times New Roman" w:hAnsi="Times New Roman" w:cs="Times New Roman"/>
          <w:i/>
          <w:iCs/>
          <w:sz w:val="28"/>
          <w:szCs w:val="28"/>
          <w:lang w:val="vi-VN"/>
        </w:rPr>
        <w:t>nghiệm</w:t>
      </w:r>
      <w:r w:rsidRPr="00991469">
        <w:rPr>
          <w:rFonts w:ascii="Times New Roman" w:eastAsia="Times New Roman" w:hAnsi="Times New Roman" w:cs="Times New Roman"/>
          <w:sz w:val="28"/>
          <w:szCs w:val="28"/>
          <w:lang w:val="vi-VN"/>
        </w:rPr>
        <w:t> là nơi thực hiện các thí nghiệm, th</w:t>
      </w:r>
      <w:r w:rsidRPr="00991469">
        <w:rPr>
          <w:rFonts w:ascii="Times New Roman" w:eastAsia="Times New Roman" w:hAnsi="Times New Roman" w:cs="Times New Roman"/>
          <w:sz w:val="28"/>
          <w:szCs w:val="28"/>
        </w:rPr>
        <w:t>ử </w:t>
      </w:r>
      <w:r w:rsidRPr="00991469">
        <w:rPr>
          <w:rFonts w:ascii="Times New Roman" w:eastAsia="Times New Roman" w:hAnsi="Times New Roman" w:cs="Times New Roman"/>
          <w:sz w:val="28"/>
          <w:szCs w:val="28"/>
          <w:lang w:val="vi-VN"/>
        </w:rPr>
        <w:t>nghiệm, xét nghiệm (gọi chung là thí nghiệm) phục vụ cho mục đích phân tích, đánh giá, nghiên cứu khoa học;</w:t>
      </w:r>
    </w:p>
    <w:p w:rsidR="00991469" w:rsidRPr="00991469" w:rsidRDefault="00991469" w:rsidP="00991469">
      <w:pPr>
        <w:spacing w:before="120" w:after="120" w:line="234" w:lineRule="atLeast"/>
        <w:rPr>
          <w:rFonts w:ascii="Times New Roman" w:eastAsia="Times New Roman" w:hAnsi="Times New Roman" w:cs="Times New Roman"/>
          <w:sz w:val="28"/>
          <w:szCs w:val="28"/>
        </w:rPr>
      </w:pPr>
      <w:r w:rsidRPr="00991469">
        <w:rPr>
          <w:rFonts w:ascii="Times New Roman" w:eastAsia="Times New Roman" w:hAnsi="Times New Roman" w:cs="Times New Roman"/>
          <w:sz w:val="28"/>
          <w:szCs w:val="28"/>
          <w:lang w:val="vi-VN"/>
        </w:rPr>
        <w:t>5. </w:t>
      </w:r>
      <w:r w:rsidRPr="00991469">
        <w:rPr>
          <w:rFonts w:ascii="Times New Roman" w:eastAsia="Times New Roman" w:hAnsi="Times New Roman" w:cs="Times New Roman"/>
          <w:i/>
          <w:iCs/>
          <w:sz w:val="28"/>
          <w:szCs w:val="28"/>
          <w:lang w:val="vi-VN"/>
        </w:rPr>
        <w:t>Dụng cụ chứa hóa chất</w:t>
      </w:r>
      <w:r w:rsidRPr="00991469">
        <w:rPr>
          <w:rFonts w:ascii="Times New Roman" w:eastAsia="Times New Roman" w:hAnsi="Times New Roman" w:cs="Times New Roman"/>
          <w:sz w:val="28"/>
          <w:szCs w:val="28"/>
          <w:lang w:val="vi-VN"/>
        </w:rPr>
        <w:t> bao gồm các loại téc, thùng, bình, chai, lọ, cốc, ống đong, ống nghiệm,...dùng để chứa hóa chất hoặc sử dụng làm thí nghiệm, nghiên cứu khoa học có s</w:t>
      </w:r>
      <w:r w:rsidRPr="00991469">
        <w:rPr>
          <w:rFonts w:ascii="Times New Roman" w:eastAsia="Times New Roman" w:hAnsi="Times New Roman" w:cs="Times New Roman"/>
          <w:sz w:val="28"/>
          <w:szCs w:val="28"/>
        </w:rPr>
        <w:t>ử </w:t>
      </w:r>
      <w:r w:rsidRPr="00991469">
        <w:rPr>
          <w:rFonts w:ascii="Times New Roman" w:eastAsia="Times New Roman" w:hAnsi="Times New Roman" w:cs="Times New Roman"/>
          <w:sz w:val="28"/>
          <w:szCs w:val="28"/>
          <w:lang w:val="vi-VN"/>
        </w:rPr>
        <w:t>dụng h</w:t>
      </w:r>
      <w:r w:rsidRPr="00991469">
        <w:rPr>
          <w:rFonts w:ascii="Times New Roman" w:eastAsia="Times New Roman" w:hAnsi="Times New Roman" w:cs="Times New Roman"/>
          <w:sz w:val="28"/>
          <w:szCs w:val="28"/>
        </w:rPr>
        <w:t>ó</w:t>
      </w:r>
      <w:r w:rsidRPr="00991469">
        <w:rPr>
          <w:rFonts w:ascii="Times New Roman" w:eastAsia="Times New Roman" w:hAnsi="Times New Roman" w:cs="Times New Roman"/>
          <w:sz w:val="28"/>
          <w:szCs w:val="28"/>
          <w:lang w:val="vi-VN"/>
        </w:rPr>
        <w:t>a chất;</w:t>
      </w:r>
    </w:p>
    <w:p w:rsidR="00991469" w:rsidRPr="00991469" w:rsidRDefault="00991469" w:rsidP="00991469">
      <w:pPr>
        <w:spacing w:before="120" w:after="120" w:line="234" w:lineRule="atLeast"/>
        <w:rPr>
          <w:rFonts w:ascii="Times New Roman" w:eastAsia="Times New Roman" w:hAnsi="Times New Roman" w:cs="Times New Roman"/>
          <w:sz w:val="28"/>
          <w:szCs w:val="28"/>
        </w:rPr>
      </w:pPr>
      <w:r w:rsidRPr="00991469">
        <w:rPr>
          <w:rFonts w:ascii="Times New Roman" w:eastAsia="Times New Roman" w:hAnsi="Times New Roman" w:cs="Times New Roman"/>
          <w:sz w:val="28"/>
          <w:szCs w:val="28"/>
          <w:lang w:val="vi-VN"/>
        </w:rPr>
        <w:t>6. </w:t>
      </w:r>
      <w:r w:rsidRPr="00991469">
        <w:rPr>
          <w:rFonts w:ascii="Times New Roman" w:eastAsia="Times New Roman" w:hAnsi="Times New Roman" w:cs="Times New Roman"/>
          <w:i/>
          <w:iCs/>
          <w:sz w:val="28"/>
          <w:szCs w:val="28"/>
          <w:lang w:val="vi-VN"/>
        </w:rPr>
        <w:t>Ghi nhãn dụng cụ chứa h</w:t>
      </w:r>
      <w:r w:rsidRPr="00991469">
        <w:rPr>
          <w:rFonts w:ascii="Times New Roman" w:eastAsia="Times New Roman" w:hAnsi="Times New Roman" w:cs="Times New Roman"/>
          <w:i/>
          <w:iCs/>
          <w:sz w:val="28"/>
          <w:szCs w:val="28"/>
        </w:rPr>
        <w:t>ó</w:t>
      </w:r>
      <w:r w:rsidRPr="00991469">
        <w:rPr>
          <w:rFonts w:ascii="Times New Roman" w:eastAsia="Times New Roman" w:hAnsi="Times New Roman" w:cs="Times New Roman"/>
          <w:i/>
          <w:iCs/>
          <w:sz w:val="28"/>
          <w:szCs w:val="28"/>
          <w:lang w:val="vi-VN"/>
        </w:rPr>
        <w:t>a chất</w:t>
      </w:r>
      <w:r w:rsidRPr="00991469">
        <w:rPr>
          <w:rFonts w:ascii="Times New Roman" w:eastAsia="Times New Roman" w:hAnsi="Times New Roman" w:cs="Times New Roman"/>
          <w:sz w:val="28"/>
          <w:szCs w:val="28"/>
          <w:lang w:val="vi-VN"/>
        </w:rPr>
        <w:t> là việc ghi một hoặc một số nội dung cơ bản, cần thiết về hóa chất, tính chất gây nguy hiểm của hóa chất đó trên dụng cụ chứa để cung cấp thông tin cho người sử dụng;</w:t>
      </w:r>
    </w:p>
    <w:p w:rsidR="00991469" w:rsidRPr="00991469" w:rsidRDefault="00991469" w:rsidP="00991469">
      <w:pPr>
        <w:spacing w:before="120" w:after="120" w:line="234" w:lineRule="atLeast"/>
        <w:rPr>
          <w:rFonts w:ascii="Times New Roman" w:eastAsia="Times New Roman" w:hAnsi="Times New Roman" w:cs="Times New Roman"/>
          <w:sz w:val="28"/>
          <w:szCs w:val="28"/>
        </w:rPr>
      </w:pPr>
      <w:r w:rsidRPr="00991469">
        <w:rPr>
          <w:rFonts w:ascii="Times New Roman" w:eastAsia="Times New Roman" w:hAnsi="Times New Roman" w:cs="Times New Roman"/>
          <w:sz w:val="28"/>
          <w:szCs w:val="28"/>
          <w:lang w:val="vi-VN"/>
        </w:rPr>
        <w:t>7. </w:t>
      </w:r>
      <w:r w:rsidRPr="00991469">
        <w:rPr>
          <w:rFonts w:ascii="Times New Roman" w:eastAsia="Times New Roman" w:hAnsi="Times New Roman" w:cs="Times New Roman"/>
          <w:i/>
          <w:iCs/>
          <w:sz w:val="28"/>
          <w:szCs w:val="28"/>
          <w:lang w:val="vi-VN"/>
        </w:rPr>
        <w:t>Hóa chất thải</w:t>
      </w:r>
      <w:r w:rsidRPr="00991469">
        <w:rPr>
          <w:rFonts w:ascii="Times New Roman" w:eastAsia="Times New Roman" w:hAnsi="Times New Roman" w:cs="Times New Roman"/>
          <w:sz w:val="28"/>
          <w:szCs w:val="28"/>
          <w:lang w:val="vi-VN"/>
        </w:rPr>
        <w:t> là hóa chất đã qua sử dụng không đáp ứng yêu cầu, ch</w:t>
      </w:r>
      <w:r w:rsidRPr="00991469">
        <w:rPr>
          <w:rFonts w:ascii="Times New Roman" w:eastAsia="Times New Roman" w:hAnsi="Times New Roman" w:cs="Times New Roman"/>
          <w:sz w:val="28"/>
          <w:szCs w:val="28"/>
        </w:rPr>
        <w:t>ỉ </w:t>
      </w:r>
      <w:r w:rsidRPr="00991469">
        <w:rPr>
          <w:rFonts w:ascii="Times New Roman" w:eastAsia="Times New Roman" w:hAnsi="Times New Roman" w:cs="Times New Roman"/>
          <w:sz w:val="28"/>
          <w:szCs w:val="28"/>
          <w:lang w:val="vi-VN"/>
        </w:rPr>
        <w:t>tiêu kỹ thuật cho thực hiện thí nghiệm, nghiên cứu khoa học phải loại b</w:t>
      </w:r>
      <w:r w:rsidRPr="00991469">
        <w:rPr>
          <w:rFonts w:ascii="Times New Roman" w:eastAsia="Times New Roman" w:hAnsi="Times New Roman" w:cs="Times New Roman"/>
          <w:sz w:val="28"/>
          <w:szCs w:val="28"/>
        </w:rPr>
        <w:t>ỏ </w:t>
      </w:r>
      <w:r w:rsidRPr="00991469">
        <w:rPr>
          <w:rFonts w:ascii="Times New Roman" w:eastAsia="Times New Roman" w:hAnsi="Times New Roman" w:cs="Times New Roman"/>
          <w:sz w:val="28"/>
          <w:szCs w:val="28"/>
          <w:lang w:val="vi-VN"/>
        </w:rPr>
        <w:t>hoặc hóa chất đã quá hạn.</w:t>
      </w:r>
    </w:p>
    <w:p w:rsidR="00991469" w:rsidRPr="00991469" w:rsidRDefault="00991469" w:rsidP="00991469">
      <w:pPr>
        <w:spacing w:after="0" w:line="234" w:lineRule="atLeast"/>
        <w:rPr>
          <w:rFonts w:ascii="Times New Roman" w:eastAsia="Times New Roman" w:hAnsi="Times New Roman" w:cs="Times New Roman"/>
          <w:sz w:val="28"/>
          <w:szCs w:val="28"/>
        </w:rPr>
      </w:pPr>
      <w:bookmarkStart w:id="8" w:name="dieu_4"/>
      <w:r w:rsidRPr="00991469">
        <w:rPr>
          <w:rFonts w:ascii="Times New Roman" w:eastAsia="Times New Roman" w:hAnsi="Times New Roman" w:cs="Times New Roman"/>
          <w:b/>
          <w:bCs/>
          <w:color w:val="000000"/>
          <w:sz w:val="28"/>
          <w:szCs w:val="28"/>
          <w:lang w:val="vi-VN"/>
        </w:rPr>
        <w:t>Điều 4. Quy định chung về sử dụng hóa chất để thực hiện thí nghiệm, nghiên cứu khoa học</w:t>
      </w:r>
      <w:bookmarkEnd w:id="8"/>
    </w:p>
    <w:p w:rsidR="00991469" w:rsidRPr="00991469" w:rsidRDefault="00991469" w:rsidP="00991469">
      <w:pPr>
        <w:spacing w:after="0" w:line="234" w:lineRule="atLeast"/>
        <w:rPr>
          <w:rFonts w:ascii="Times New Roman" w:eastAsia="Times New Roman" w:hAnsi="Times New Roman" w:cs="Times New Roman"/>
          <w:sz w:val="28"/>
          <w:szCs w:val="28"/>
        </w:rPr>
      </w:pPr>
      <w:r w:rsidRPr="00991469">
        <w:rPr>
          <w:rFonts w:ascii="Times New Roman" w:eastAsia="Times New Roman" w:hAnsi="Times New Roman" w:cs="Times New Roman"/>
          <w:sz w:val="28"/>
          <w:szCs w:val="28"/>
          <w:lang w:val="vi-VN"/>
        </w:rPr>
        <w:t>1. T</w:t>
      </w:r>
      <w:r w:rsidRPr="00991469">
        <w:rPr>
          <w:rFonts w:ascii="Times New Roman" w:eastAsia="Times New Roman" w:hAnsi="Times New Roman" w:cs="Times New Roman"/>
          <w:sz w:val="28"/>
          <w:szCs w:val="28"/>
        </w:rPr>
        <w:t>ổ </w:t>
      </w:r>
      <w:r w:rsidRPr="00991469">
        <w:rPr>
          <w:rFonts w:ascii="Times New Roman" w:eastAsia="Times New Roman" w:hAnsi="Times New Roman" w:cs="Times New Roman"/>
          <w:sz w:val="28"/>
          <w:szCs w:val="28"/>
          <w:lang w:val="vi-VN"/>
        </w:rPr>
        <w:t>chức, cá nhân sử dụng hóa chất đ</w:t>
      </w:r>
      <w:r w:rsidRPr="00991469">
        <w:rPr>
          <w:rFonts w:ascii="Times New Roman" w:eastAsia="Times New Roman" w:hAnsi="Times New Roman" w:cs="Times New Roman"/>
          <w:sz w:val="28"/>
          <w:szCs w:val="28"/>
        </w:rPr>
        <w:t>ể </w:t>
      </w:r>
      <w:r w:rsidRPr="00991469">
        <w:rPr>
          <w:rFonts w:ascii="Times New Roman" w:eastAsia="Times New Roman" w:hAnsi="Times New Roman" w:cs="Times New Roman"/>
          <w:sz w:val="28"/>
          <w:szCs w:val="28"/>
          <w:lang w:val="vi-VN"/>
        </w:rPr>
        <w:t xml:space="preserve">thực hiện thí nghiệm, nghiên cứu khoa học phải chấp hành các quy định về quản lý hóa chất tại Luật hóa chất và Nghị </w:t>
      </w:r>
      <w:r w:rsidRPr="00991469">
        <w:rPr>
          <w:rFonts w:ascii="Times New Roman" w:eastAsia="Times New Roman" w:hAnsi="Times New Roman" w:cs="Times New Roman"/>
          <w:sz w:val="28"/>
          <w:szCs w:val="28"/>
          <w:lang w:val="vi-VN"/>
        </w:rPr>
        <w:lastRenderedPageBreak/>
        <w:t>định số </w:t>
      </w:r>
      <w:r>
        <w:rPr>
          <w:rFonts w:ascii="Times New Roman" w:eastAsia="Times New Roman" w:hAnsi="Times New Roman" w:cs="Times New Roman"/>
          <w:sz w:val="28"/>
          <w:szCs w:val="28"/>
        </w:rPr>
        <w:t>113/2017/NĐ-CP</w:t>
      </w:r>
      <w:r w:rsidRPr="00991469">
        <w:rPr>
          <w:rFonts w:ascii="Times New Roman" w:eastAsia="Times New Roman" w:hAnsi="Times New Roman" w:cs="Times New Roman"/>
          <w:sz w:val="28"/>
          <w:szCs w:val="28"/>
          <w:lang w:val="vi-VN"/>
        </w:rPr>
        <w:t>. ngày 09 tháng 10 năm 2017 của Chính phủ quy định chi tiết và hướng dẫn thi hành một số điều của Luật hóa chất (sau đây viết tắt là Nghị định số 113/2017/NĐ-CP).</w:t>
      </w:r>
    </w:p>
    <w:p w:rsidR="00991469" w:rsidRPr="00991469" w:rsidRDefault="00991469" w:rsidP="00991469">
      <w:pPr>
        <w:spacing w:before="120" w:after="120" w:line="234" w:lineRule="atLeast"/>
        <w:rPr>
          <w:rFonts w:ascii="Times New Roman" w:eastAsia="Times New Roman" w:hAnsi="Times New Roman" w:cs="Times New Roman"/>
          <w:sz w:val="28"/>
          <w:szCs w:val="28"/>
        </w:rPr>
      </w:pPr>
      <w:r w:rsidRPr="00991469">
        <w:rPr>
          <w:rFonts w:ascii="Times New Roman" w:eastAsia="Times New Roman" w:hAnsi="Times New Roman" w:cs="Times New Roman"/>
          <w:sz w:val="28"/>
          <w:szCs w:val="28"/>
          <w:lang w:val="vi-VN"/>
        </w:rPr>
        <w:t>2. Tổ chức, cá nhân sử dụng hóa chất cấm thuộc “Danh mục hóa chất cấm” để thực hiện thí nghiệm, nghiên c</w:t>
      </w:r>
      <w:r w:rsidRPr="00991469">
        <w:rPr>
          <w:rFonts w:ascii="Times New Roman" w:eastAsia="Times New Roman" w:hAnsi="Times New Roman" w:cs="Times New Roman"/>
          <w:sz w:val="28"/>
          <w:szCs w:val="28"/>
        </w:rPr>
        <w:t>ứ</w:t>
      </w:r>
      <w:r w:rsidRPr="00991469">
        <w:rPr>
          <w:rFonts w:ascii="Times New Roman" w:eastAsia="Times New Roman" w:hAnsi="Times New Roman" w:cs="Times New Roman"/>
          <w:sz w:val="28"/>
          <w:szCs w:val="28"/>
          <w:lang w:val="vi-VN"/>
        </w:rPr>
        <w:t>u khoa học phải thực hiện quy định tại Điều 19 Luật hóa chất.</w:t>
      </w:r>
    </w:p>
    <w:p w:rsidR="00991469" w:rsidRPr="00991469" w:rsidRDefault="00991469" w:rsidP="00991469">
      <w:pPr>
        <w:spacing w:after="0" w:line="234" w:lineRule="atLeast"/>
        <w:rPr>
          <w:rFonts w:ascii="Times New Roman" w:eastAsia="Times New Roman" w:hAnsi="Times New Roman" w:cs="Times New Roman"/>
          <w:sz w:val="28"/>
          <w:szCs w:val="28"/>
        </w:rPr>
      </w:pPr>
      <w:bookmarkStart w:id="9" w:name="chuong_2"/>
      <w:r w:rsidRPr="00991469">
        <w:rPr>
          <w:rFonts w:ascii="Times New Roman" w:eastAsia="Times New Roman" w:hAnsi="Times New Roman" w:cs="Times New Roman"/>
          <w:b/>
          <w:bCs/>
          <w:color w:val="000000"/>
          <w:sz w:val="28"/>
          <w:szCs w:val="28"/>
          <w:lang w:val="vi-VN"/>
        </w:rPr>
        <w:t>Chương II</w:t>
      </w:r>
      <w:bookmarkEnd w:id="9"/>
    </w:p>
    <w:p w:rsidR="00991469" w:rsidRPr="00991469" w:rsidRDefault="00991469" w:rsidP="00991469">
      <w:pPr>
        <w:spacing w:after="0" w:line="234" w:lineRule="atLeast"/>
        <w:jc w:val="center"/>
        <w:rPr>
          <w:rFonts w:ascii="Times New Roman" w:eastAsia="Times New Roman" w:hAnsi="Times New Roman" w:cs="Times New Roman"/>
          <w:sz w:val="28"/>
          <w:szCs w:val="28"/>
        </w:rPr>
      </w:pPr>
      <w:bookmarkStart w:id="10" w:name="chuong_2_name"/>
      <w:r w:rsidRPr="00991469">
        <w:rPr>
          <w:rFonts w:ascii="Times New Roman" w:eastAsia="Times New Roman" w:hAnsi="Times New Roman" w:cs="Times New Roman"/>
          <w:b/>
          <w:bCs/>
          <w:color w:val="000000"/>
          <w:sz w:val="28"/>
          <w:szCs w:val="28"/>
          <w:lang w:val="vi-VN"/>
        </w:rPr>
        <w:t>QUY ĐỊNH CỤ THỂ</w:t>
      </w:r>
      <w:bookmarkEnd w:id="10"/>
    </w:p>
    <w:p w:rsidR="00991469" w:rsidRPr="00991469" w:rsidRDefault="00991469" w:rsidP="00991469">
      <w:pPr>
        <w:spacing w:after="0" w:line="234" w:lineRule="atLeast"/>
        <w:rPr>
          <w:rFonts w:ascii="Times New Roman" w:eastAsia="Times New Roman" w:hAnsi="Times New Roman" w:cs="Times New Roman"/>
          <w:sz w:val="28"/>
          <w:szCs w:val="28"/>
        </w:rPr>
      </w:pPr>
      <w:bookmarkStart w:id="11" w:name="dieu_5"/>
      <w:r w:rsidRPr="00991469">
        <w:rPr>
          <w:rFonts w:ascii="Times New Roman" w:eastAsia="Times New Roman" w:hAnsi="Times New Roman" w:cs="Times New Roman"/>
          <w:b/>
          <w:bCs/>
          <w:color w:val="000000"/>
          <w:sz w:val="28"/>
          <w:szCs w:val="28"/>
          <w:lang w:val="vi-VN"/>
        </w:rPr>
        <w:t>Điều 5. Trang thiết bị an toàn và trang thiết bị bảo hộ lao động trong phòng thí nghiệm</w:t>
      </w:r>
      <w:bookmarkEnd w:id="11"/>
    </w:p>
    <w:p w:rsidR="00991469" w:rsidRPr="00991469" w:rsidRDefault="00991469" w:rsidP="00991469">
      <w:pPr>
        <w:spacing w:before="120" w:after="120" w:line="234" w:lineRule="atLeast"/>
        <w:rPr>
          <w:rFonts w:ascii="Times New Roman" w:eastAsia="Times New Roman" w:hAnsi="Times New Roman" w:cs="Times New Roman"/>
          <w:sz w:val="28"/>
          <w:szCs w:val="28"/>
        </w:rPr>
      </w:pPr>
      <w:r w:rsidRPr="00991469">
        <w:rPr>
          <w:rFonts w:ascii="Times New Roman" w:eastAsia="Times New Roman" w:hAnsi="Times New Roman" w:cs="Times New Roman"/>
          <w:sz w:val="28"/>
          <w:szCs w:val="28"/>
          <w:lang w:val="vi-VN"/>
        </w:rPr>
        <w:t>1. Quy định chung về trang thiết bị an toàn và trang thiết bị bảo hộ lao động trong phòng thí nghiệm, gồm:</w:t>
      </w:r>
    </w:p>
    <w:p w:rsidR="00991469" w:rsidRPr="00991469" w:rsidRDefault="00991469" w:rsidP="00991469">
      <w:pPr>
        <w:spacing w:before="120" w:after="120" w:line="234" w:lineRule="atLeast"/>
        <w:rPr>
          <w:rFonts w:ascii="Times New Roman" w:eastAsia="Times New Roman" w:hAnsi="Times New Roman" w:cs="Times New Roman"/>
          <w:sz w:val="28"/>
          <w:szCs w:val="28"/>
        </w:rPr>
      </w:pPr>
      <w:r w:rsidRPr="00991469">
        <w:rPr>
          <w:rFonts w:ascii="Times New Roman" w:eastAsia="Times New Roman" w:hAnsi="Times New Roman" w:cs="Times New Roman"/>
          <w:sz w:val="28"/>
          <w:szCs w:val="28"/>
          <w:lang w:val="vi-VN"/>
        </w:rPr>
        <w:t>a) Phương tiện, thiết bị, dụng cụ ứng phó sự cố hóa chất;</w:t>
      </w:r>
    </w:p>
    <w:p w:rsidR="00991469" w:rsidRPr="00991469" w:rsidRDefault="00991469" w:rsidP="00991469">
      <w:pPr>
        <w:spacing w:before="120" w:after="120" w:line="234" w:lineRule="atLeast"/>
        <w:rPr>
          <w:rFonts w:ascii="Times New Roman" w:eastAsia="Times New Roman" w:hAnsi="Times New Roman" w:cs="Times New Roman"/>
          <w:sz w:val="28"/>
          <w:szCs w:val="28"/>
        </w:rPr>
      </w:pPr>
      <w:r w:rsidRPr="00991469">
        <w:rPr>
          <w:rFonts w:ascii="Times New Roman" w:eastAsia="Times New Roman" w:hAnsi="Times New Roman" w:cs="Times New Roman"/>
          <w:sz w:val="28"/>
          <w:szCs w:val="28"/>
          <w:lang w:val="vi-VN"/>
        </w:rPr>
        <w:t>b) Hộp thuốc sơ cứu;</w:t>
      </w:r>
    </w:p>
    <w:p w:rsidR="00991469" w:rsidRPr="00991469" w:rsidRDefault="00991469" w:rsidP="00991469">
      <w:pPr>
        <w:spacing w:before="120" w:after="120" w:line="234" w:lineRule="atLeast"/>
        <w:rPr>
          <w:rFonts w:ascii="Times New Roman" w:eastAsia="Times New Roman" w:hAnsi="Times New Roman" w:cs="Times New Roman"/>
          <w:sz w:val="28"/>
          <w:szCs w:val="28"/>
        </w:rPr>
      </w:pPr>
      <w:r w:rsidRPr="00991469">
        <w:rPr>
          <w:rFonts w:ascii="Times New Roman" w:eastAsia="Times New Roman" w:hAnsi="Times New Roman" w:cs="Times New Roman"/>
          <w:sz w:val="28"/>
          <w:szCs w:val="28"/>
          <w:lang w:val="vi-VN"/>
        </w:rPr>
        <w:t>c) Trang thiết bị bảo vệ cá nhân (Quần áo, giầy, mũ, kính bảo hộ, mặt nạ phòng độc, găng tay, khẩu trang...) cần thiết cho người làm thí nghiệm phù hợp với tính chất công việc nghiên cứu, thí nghi</w:t>
      </w:r>
      <w:r w:rsidRPr="00991469">
        <w:rPr>
          <w:rFonts w:ascii="Times New Roman" w:eastAsia="Times New Roman" w:hAnsi="Times New Roman" w:cs="Times New Roman"/>
          <w:sz w:val="28"/>
          <w:szCs w:val="28"/>
        </w:rPr>
        <w:t>ệ</w:t>
      </w:r>
      <w:r w:rsidRPr="00991469">
        <w:rPr>
          <w:rFonts w:ascii="Times New Roman" w:eastAsia="Times New Roman" w:hAnsi="Times New Roman" w:cs="Times New Roman"/>
          <w:sz w:val="28"/>
          <w:szCs w:val="28"/>
          <w:lang w:val="vi-VN"/>
        </w:rPr>
        <w:t>m;</w:t>
      </w:r>
    </w:p>
    <w:p w:rsidR="00991469" w:rsidRPr="00991469" w:rsidRDefault="00991469" w:rsidP="00991469">
      <w:pPr>
        <w:spacing w:before="120" w:after="120" w:line="234" w:lineRule="atLeast"/>
        <w:rPr>
          <w:rFonts w:ascii="Times New Roman" w:eastAsia="Times New Roman" w:hAnsi="Times New Roman" w:cs="Times New Roman"/>
          <w:sz w:val="28"/>
          <w:szCs w:val="28"/>
        </w:rPr>
      </w:pPr>
      <w:r w:rsidRPr="00991469">
        <w:rPr>
          <w:rFonts w:ascii="Times New Roman" w:eastAsia="Times New Roman" w:hAnsi="Times New Roman" w:cs="Times New Roman"/>
          <w:sz w:val="28"/>
          <w:szCs w:val="28"/>
          <w:lang w:val="vi-VN"/>
        </w:rPr>
        <w:t>d) Các loại thùng đựng chất thải được phân loại và có dấu hiệu bên ngoài để dễ nhận biết;</w:t>
      </w:r>
    </w:p>
    <w:p w:rsidR="00991469" w:rsidRPr="00991469" w:rsidRDefault="00991469" w:rsidP="00991469">
      <w:pPr>
        <w:spacing w:before="120" w:after="120" w:line="234" w:lineRule="atLeast"/>
        <w:rPr>
          <w:rFonts w:ascii="Times New Roman" w:eastAsia="Times New Roman" w:hAnsi="Times New Roman" w:cs="Times New Roman"/>
          <w:sz w:val="28"/>
          <w:szCs w:val="28"/>
        </w:rPr>
      </w:pPr>
      <w:r w:rsidRPr="00991469">
        <w:rPr>
          <w:rFonts w:ascii="Times New Roman" w:eastAsia="Times New Roman" w:hAnsi="Times New Roman" w:cs="Times New Roman"/>
          <w:sz w:val="28"/>
          <w:szCs w:val="28"/>
          <w:lang w:val="vi-VN"/>
        </w:rPr>
        <w:t>đ) Nội quy an toàn lao động trong phòng thí nghiệm, hướng dẫn sử dụng các thiết bị thí nghiệm, hướng dẫn sử dụng an toàn hóa chất theo các nhóm hóa chất nguy hi</w:t>
      </w:r>
      <w:r w:rsidRPr="00991469">
        <w:rPr>
          <w:rFonts w:ascii="Times New Roman" w:eastAsia="Times New Roman" w:hAnsi="Times New Roman" w:cs="Times New Roman"/>
          <w:sz w:val="28"/>
          <w:szCs w:val="28"/>
        </w:rPr>
        <w:t>ể</w:t>
      </w:r>
      <w:r w:rsidRPr="00991469">
        <w:rPr>
          <w:rFonts w:ascii="Times New Roman" w:eastAsia="Times New Roman" w:hAnsi="Times New Roman" w:cs="Times New Roman"/>
          <w:sz w:val="28"/>
          <w:szCs w:val="28"/>
          <w:lang w:val="vi-VN"/>
        </w:rPr>
        <w:t>m;</w:t>
      </w:r>
    </w:p>
    <w:p w:rsidR="00991469" w:rsidRPr="00991469" w:rsidRDefault="00991469" w:rsidP="00991469">
      <w:pPr>
        <w:spacing w:before="120" w:after="120" w:line="234" w:lineRule="atLeast"/>
        <w:rPr>
          <w:rFonts w:ascii="Times New Roman" w:eastAsia="Times New Roman" w:hAnsi="Times New Roman" w:cs="Times New Roman"/>
          <w:sz w:val="28"/>
          <w:szCs w:val="28"/>
        </w:rPr>
      </w:pPr>
      <w:r w:rsidRPr="00991469">
        <w:rPr>
          <w:rFonts w:ascii="Times New Roman" w:eastAsia="Times New Roman" w:hAnsi="Times New Roman" w:cs="Times New Roman"/>
          <w:sz w:val="28"/>
          <w:szCs w:val="28"/>
          <w:lang w:val="vi-VN"/>
        </w:rPr>
        <w:t>e) Phiếu an toàn hóa chất cung cấp những thông tin chi tiết về các hóa chất độc hại, nguy hiểm từ nhà sản xuất, nhà nhập khẩu và phân phối.</w:t>
      </w:r>
    </w:p>
    <w:p w:rsidR="00991469" w:rsidRPr="00991469" w:rsidRDefault="00991469" w:rsidP="00991469">
      <w:pPr>
        <w:spacing w:before="120" w:after="120" w:line="234" w:lineRule="atLeast"/>
        <w:rPr>
          <w:rFonts w:ascii="Times New Roman" w:eastAsia="Times New Roman" w:hAnsi="Times New Roman" w:cs="Times New Roman"/>
          <w:sz w:val="28"/>
          <w:szCs w:val="28"/>
        </w:rPr>
      </w:pPr>
      <w:r w:rsidRPr="00991469">
        <w:rPr>
          <w:rFonts w:ascii="Times New Roman" w:eastAsia="Times New Roman" w:hAnsi="Times New Roman" w:cs="Times New Roman"/>
          <w:sz w:val="28"/>
          <w:szCs w:val="28"/>
          <w:lang w:val="vi-VN"/>
        </w:rPr>
        <w:t>2. Phòng thí nghiệm sử dụng hóa chất nguy hi</w:t>
      </w:r>
      <w:r w:rsidRPr="00991469">
        <w:rPr>
          <w:rFonts w:ascii="Times New Roman" w:eastAsia="Times New Roman" w:hAnsi="Times New Roman" w:cs="Times New Roman"/>
          <w:sz w:val="28"/>
          <w:szCs w:val="28"/>
        </w:rPr>
        <w:t>ể</w:t>
      </w:r>
      <w:r w:rsidRPr="00991469">
        <w:rPr>
          <w:rFonts w:ascii="Times New Roman" w:eastAsia="Times New Roman" w:hAnsi="Times New Roman" w:cs="Times New Roman"/>
          <w:sz w:val="28"/>
          <w:szCs w:val="28"/>
          <w:lang w:val="vi-VN"/>
        </w:rPr>
        <w:t>m phải được trang bị trang thiết bị an toàn phù hợp theo đặc tí</w:t>
      </w:r>
      <w:proofErr w:type="spellStart"/>
      <w:r w:rsidRPr="00991469">
        <w:rPr>
          <w:rFonts w:ascii="Times New Roman" w:eastAsia="Times New Roman" w:hAnsi="Times New Roman" w:cs="Times New Roman"/>
          <w:sz w:val="28"/>
          <w:szCs w:val="28"/>
        </w:rPr>
        <w:t>nh</w:t>
      </w:r>
      <w:proofErr w:type="spellEnd"/>
      <w:r w:rsidRPr="00991469">
        <w:rPr>
          <w:rFonts w:ascii="Times New Roman" w:eastAsia="Times New Roman" w:hAnsi="Times New Roman" w:cs="Times New Roman"/>
          <w:sz w:val="28"/>
          <w:szCs w:val="28"/>
          <w:lang w:val="vi-VN"/>
        </w:rPr>
        <w:t> nguy hiểm của hóa chất, cụ thể:</w:t>
      </w:r>
    </w:p>
    <w:p w:rsidR="00991469" w:rsidRPr="00991469" w:rsidRDefault="00991469" w:rsidP="00991469">
      <w:pPr>
        <w:spacing w:before="120" w:after="120" w:line="234" w:lineRule="atLeast"/>
        <w:rPr>
          <w:rFonts w:ascii="Times New Roman" w:eastAsia="Times New Roman" w:hAnsi="Times New Roman" w:cs="Times New Roman"/>
          <w:sz w:val="28"/>
          <w:szCs w:val="28"/>
        </w:rPr>
      </w:pPr>
      <w:r w:rsidRPr="00991469">
        <w:rPr>
          <w:rFonts w:ascii="Times New Roman" w:eastAsia="Times New Roman" w:hAnsi="Times New Roman" w:cs="Times New Roman"/>
          <w:sz w:val="28"/>
          <w:szCs w:val="28"/>
          <w:lang w:val="vi-VN"/>
        </w:rPr>
        <w:t>a) Khu vực sử dụng hóa chất dễ cháy, nổ có thiết bị giám sát, cảnh báo và bố trí thiết bị thông gió phù hợp;</w:t>
      </w:r>
    </w:p>
    <w:p w:rsidR="00991469" w:rsidRPr="00991469" w:rsidRDefault="00991469" w:rsidP="00991469">
      <w:pPr>
        <w:spacing w:before="120" w:after="120" w:line="234" w:lineRule="atLeast"/>
        <w:rPr>
          <w:rFonts w:ascii="Times New Roman" w:eastAsia="Times New Roman" w:hAnsi="Times New Roman" w:cs="Times New Roman"/>
          <w:sz w:val="28"/>
          <w:szCs w:val="28"/>
        </w:rPr>
      </w:pPr>
      <w:r w:rsidRPr="00991469">
        <w:rPr>
          <w:rFonts w:ascii="Times New Roman" w:eastAsia="Times New Roman" w:hAnsi="Times New Roman" w:cs="Times New Roman"/>
          <w:sz w:val="28"/>
          <w:szCs w:val="28"/>
          <w:lang w:val="vi-VN"/>
        </w:rPr>
        <w:t>b) Khu vực sử dụng hóa chất độc hại d</w:t>
      </w:r>
      <w:r w:rsidRPr="00991469">
        <w:rPr>
          <w:rFonts w:ascii="Times New Roman" w:eastAsia="Times New Roman" w:hAnsi="Times New Roman" w:cs="Times New Roman"/>
          <w:sz w:val="28"/>
          <w:szCs w:val="28"/>
        </w:rPr>
        <w:t>ễ </w:t>
      </w:r>
      <w:r w:rsidRPr="00991469">
        <w:rPr>
          <w:rFonts w:ascii="Times New Roman" w:eastAsia="Times New Roman" w:hAnsi="Times New Roman" w:cs="Times New Roman"/>
          <w:sz w:val="28"/>
          <w:szCs w:val="28"/>
          <w:lang w:val="vi-VN"/>
        </w:rPr>
        <w:t>bay hơi phải có t</w:t>
      </w:r>
      <w:r w:rsidRPr="00991469">
        <w:rPr>
          <w:rFonts w:ascii="Times New Roman" w:eastAsia="Times New Roman" w:hAnsi="Times New Roman" w:cs="Times New Roman"/>
          <w:sz w:val="28"/>
          <w:szCs w:val="28"/>
        </w:rPr>
        <w:t>ủ </w:t>
      </w:r>
      <w:r w:rsidRPr="00991469">
        <w:rPr>
          <w:rFonts w:ascii="Times New Roman" w:eastAsia="Times New Roman" w:hAnsi="Times New Roman" w:cs="Times New Roman"/>
          <w:sz w:val="28"/>
          <w:szCs w:val="28"/>
          <w:lang w:val="vi-VN"/>
        </w:rPr>
        <w:t>hút độc phù h</w:t>
      </w:r>
      <w:r w:rsidRPr="00991469">
        <w:rPr>
          <w:rFonts w:ascii="Times New Roman" w:eastAsia="Times New Roman" w:hAnsi="Times New Roman" w:cs="Times New Roman"/>
          <w:sz w:val="28"/>
          <w:szCs w:val="28"/>
        </w:rPr>
        <w:t>ợ</w:t>
      </w:r>
      <w:r w:rsidRPr="00991469">
        <w:rPr>
          <w:rFonts w:ascii="Times New Roman" w:eastAsia="Times New Roman" w:hAnsi="Times New Roman" w:cs="Times New Roman"/>
          <w:sz w:val="28"/>
          <w:szCs w:val="28"/>
          <w:lang w:val="vi-VN"/>
        </w:rPr>
        <w:t>p, quạt thông gió hoặc hệ thống thiết bị thu gom, xử l</w:t>
      </w:r>
      <w:r w:rsidRPr="00991469">
        <w:rPr>
          <w:rFonts w:ascii="Times New Roman" w:eastAsia="Times New Roman" w:hAnsi="Times New Roman" w:cs="Times New Roman"/>
          <w:sz w:val="28"/>
          <w:szCs w:val="28"/>
        </w:rPr>
        <w:t>ý </w:t>
      </w:r>
      <w:r w:rsidRPr="00991469">
        <w:rPr>
          <w:rFonts w:ascii="Times New Roman" w:eastAsia="Times New Roman" w:hAnsi="Times New Roman" w:cs="Times New Roman"/>
          <w:sz w:val="28"/>
          <w:szCs w:val="28"/>
          <w:lang w:val="vi-VN"/>
        </w:rPr>
        <w:t>khí bảo đảm đáp ứng yêu cầu k</w:t>
      </w:r>
      <w:proofErr w:type="spellStart"/>
      <w:r w:rsidRPr="00991469">
        <w:rPr>
          <w:rFonts w:ascii="Times New Roman" w:eastAsia="Times New Roman" w:hAnsi="Times New Roman" w:cs="Times New Roman"/>
          <w:sz w:val="28"/>
          <w:szCs w:val="28"/>
        </w:rPr>
        <w:t>hí</w:t>
      </w:r>
      <w:proofErr w:type="spellEnd"/>
      <w:r w:rsidRPr="00991469">
        <w:rPr>
          <w:rFonts w:ascii="Times New Roman" w:eastAsia="Times New Roman" w:hAnsi="Times New Roman" w:cs="Times New Roman"/>
          <w:sz w:val="28"/>
          <w:szCs w:val="28"/>
        </w:rPr>
        <w:t> </w:t>
      </w:r>
      <w:r w:rsidRPr="00991469">
        <w:rPr>
          <w:rFonts w:ascii="Times New Roman" w:eastAsia="Times New Roman" w:hAnsi="Times New Roman" w:cs="Times New Roman"/>
          <w:sz w:val="28"/>
          <w:szCs w:val="28"/>
          <w:lang w:val="vi-VN"/>
        </w:rPr>
        <w:t>thải ra môi trường;</w:t>
      </w:r>
    </w:p>
    <w:p w:rsidR="00991469" w:rsidRPr="00991469" w:rsidRDefault="00991469" w:rsidP="00991469">
      <w:pPr>
        <w:spacing w:before="120" w:after="120" w:line="234" w:lineRule="atLeast"/>
        <w:rPr>
          <w:rFonts w:ascii="Times New Roman" w:eastAsia="Times New Roman" w:hAnsi="Times New Roman" w:cs="Times New Roman"/>
          <w:sz w:val="28"/>
          <w:szCs w:val="28"/>
        </w:rPr>
      </w:pPr>
      <w:r w:rsidRPr="00991469">
        <w:rPr>
          <w:rFonts w:ascii="Times New Roman" w:eastAsia="Times New Roman" w:hAnsi="Times New Roman" w:cs="Times New Roman"/>
          <w:sz w:val="28"/>
          <w:szCs w:val="28"/>
          <w:lang w:val="vi-VN"/>
        </w:rPr>
        <w:lastRenderedPageBreak/>
        <w:t>c) Khu vực sử dụng hóa chất ăn mòn, ôxy hóa mạnh được bố trí thiết kế riêng, có hệ thống thu gom, xử lý chất thải phù hợp, bảo đảm an toàn;</w:t>
      </w:r>
    </w:p>
    <w:p w:rsidR="00991469" w:rsidRPr="00991469" w:rsidRDefault="00991469" w:rsidP="00991469">
      <w:pPr>
        <w:spacing w:before="120" w:after="120" w:line="234" w:lineRule="atLeast"/>
        <w:rPr>
          <w:rFonts w:ascii="Times New Roman" w:eastAsia="Times New Roman" w:hAnsi="Times New Roman" w:cs="Times New Roman"/>
          <w:sz w:val="28"/>
          <w:szCs w:val="28"/>
        </w:rPr>
      </w:pPr>
      <w:r w:rsidRPr="00991469">
        <w:rPr>
          <w:rFonts w:ascii="Times New Roman" w:eastAsia="Times New Roman" w:hAnsi="Times New Roman" w:cs="Times New Roman"/>
          <w:sz w:val="28"/>
          <w:szCs w:val="28"/>
          <w:lang w:val="vi-VN"/>
        </w:rPr>
        <w:t>d) Các phòng thí nghiệm có sử dụng loại hóa chất có đặc tính nguy hiểm khác được trang bị trang thiết bị an toàn hoặc có giải pháp phù hợp để bảo đảm an toàn cho người và bảo vệ môi trường.</w:t>
      </w:r>
    </w:p>
    <w:p w:rsidR="00991469" w:rsidRPr="00991469" w:rsidRDefault="00991469" w:rsidP="00991469">
      <w:pPr>
        <w:spacing w:before="120" w:after="120" w:line="234" w:lineRule="atLeast"/>
        <w:rPr>
          <w:rFonts w:ascii="Times New Roman" w:eastAsia="Times New Roman" w:hAnsi="Times New Roman" w:cs="Times New Roman"/>
          <w:sz w:val="28"/>
          <w:szCs w:val="28"/>
        </w:rPr>
      </w:pPr>
      <w:r w:rsidRPr="00991469">
        <w:rPr>
          <w:rFonts w:ascii="Times New Roman" w:eastAsia="Times New Roman" w:hAnsi="Times New Roman" w:cs="Times New Roman"/>
          <w:sz w:val="28"/>
          <w:szCs w:val="28"/>
          <w:lang w:val="vi-VN"/>
        </w:rPr>
        <w:t>3. Trong phòng thí nghiệm ph</w:t>
      </w:r>
      <w:r w:rsidRPr="00991469">
        <w:rPr>
          <w:rFonts w:ascii="Times New Roman" w:eastAsia="Times New Roman" w:hAnsi="Times New Roman" w:cs="Times New Roman"/>
          <w:sz w:val="28"/>
          <w:szCs w:val="28"/>
        </w:rPr>
        <w:t>ả</w:t>
      </w:r>
      <w:r w:rsidRPr="00991469">
        <w:rPr>
          <w:rFonts w:ascii="Times New Roman" w:eastAsia="Times New Roman" w:hAnsi="Times New Roman" w:cs="Times New Roman"/>
          <w:sz w:val="28"/>
          <w:szCs w:val="28"/>
          <w:lang w:val="vi-VN"/>
        </w:rPr>
        <w:t>i b</w:t>
      </w:r>
      <w:r w:rsidRPr="00991469">
        <w:rPr>
          <w:rFonts w:ascii="Times New Roman" w:eastAsia="Times New Roman" w:hAnsi="Times New Roman" w:cs="Times New Roman"/>
          <w:sz w:val="28"/>
          <w:szCs w:val="28"/>
        </w:rPr>
        <w:t>ố </w:t>
      </w:r>
      <w:r w:rsidRPr="00991469">
        <w:rPr>
          <w:rFonts w:ascii="Times New Roman" w:eastAsia="Times New Roman" w:hAnsi="Times New Roman" w:cs="Times New Roman"/>
          <w:sz w:val="28"/>
          <w:szCs w:val="28"/>
          <w:lang w:val="vi-VN"/>
        </w:rPr>
        <w:t>trí khu vực để lưu giữ hóa chất đang sử dụng cho việc nghiên c</w:t>
      </w:r>
      <w:proofErr w:type="spellStart"/>
      <w:r w:rsidRPr="00991469">
        <w:rPr>
          <w:rFonts w:ascii="Times New Roman" w:eastAsia="Times New Roman" w:hAnsi="Times New Roman" w:cs="Times New Roman"/>
          <w:sz w:val="28"/>
          <w:szCs w:val="28"/>
        </w:rPr>
        <w:t>ứu</w:t>
      </w:r>
      <w:proofErr w:type="spellEnd"/>
      <w:r w:rsidRPr="00991469">
        <w:rPr>
          <w:rFonts w:ascii="Times New Roman" w:eastAsia="Times New Roman" w:hAnsi="Times New Roman" w:cs="Times New Roman"/>
          <w:sz w:val="28"/>
          <w:szCs w:val="28"/>
          <w:lang w:val="vi-VN"/>
        </w:rPr>
        <w:t>, thí nghiệm bảo đảm an toàn.</w:t>
      </w:r>
    </w:p>
    <w:p w:rsidR="00991469" w:rsidRPr="00991469" w:rsidRDefault="00991469" w:rsidP="00991469">
      <w:pPr>
        <w:spacing w:after="0" w:line="234" w:lineRule="atLeast"/>
        <w:rPr>
          <w:rFonts w:ascii="Times New Roman" w:eastAsia="Times New Roman" w:hAnsi="Times New Roman" w:cs="Times New Roman"/>
          <w:sz w:val="28"/>
          <w:szCs w:val="28"/>
        </w:rPr>
      </w:pPr>
      <w:r w:rsidRPr="00991469">
        <w:rPr>
          <w:rFonts w:ascii="Times New Roman" w:eastAsia="Times New Roman" w:hAnsi="Times New Roman" w:cs="Times New Roman"/>
          <w:sz w:val="28"/>
          <w:szCs w:val="28"/>
          <w:lang w:val="vi-VN"/>
        </w:rPr>
        <w:t>4. Hóa chất nguy hiểm, hóa chất cấm dùng để thí nghiệm, nghiên cứu khoa học, phải được lưu giữ trong kho chứa riêng biệt, đáp ứng yêu cầu của kho chứa hóa chất theo quy định tại Điều 4 Nghị định số </w:t>
      </w:r>
      <w:r>
        <w:rPr>
          <w:rFonts w:ascii="Times New Roman" w:eastAsia="Times New Roman" w:hAnsi="Times New Roman" w:cs="Times New Roman"/>
          <w:sz w:val="28"/>
          <w:szCs w:val="28"/>
        </w:rPr>
        <w:t>113/2017/NĐ-CP</w:t>
      </w:r>
      <w:r w:rsidRPr="00991469">
        <w:rPr>
          <w:rFonts w:ascii="Times New Roman" w:eastAsia="Times New Roman" w:hAnsi="Times New Roman" w:cs="Times New Roman"/>
          <w:sz w:val="28"/>
          <w:szCs w:val="28"/>
          <w:lang w:val="vi-VN"/>
        </w:rPr>
        <w:t>..</w:t>
      </w:r>
    </w:p>
    <w:p w:rsidR="00991469" w:rsidRPr="00991469" w:rsidRDefault="00991469" w:rsidP="00991469">
      <w:pPr>
        <w:spacing w:before="120" w:after="120" w:line="234" w:lineRule="atLeast"/>
        <w:rPr>
          <w:rFonts w:ascii="Times New Roman" w:eastAsia="Times New Roman" w:hAnsi="Times New Roman" w:cs="Times New Roman"/>
          <w:sz w:val="28"/>
          <w:szCs w:val="28"/>
        </w:rPr>
      </w:pPr>
      <w:r w:rsidRPr="00991469">
        <w:rPr>
          <w:rFonts w:ascii="Times New Roman" w:eastAsia="Times New Roman" w:hAnsi="Times New Roman" w:cs="Times New Roman"/>
          <w:sz w:val="28"/>
          <w:szCs w:val="28"/>
          <w:lang w:val="vi-VN"/>
        </w:rPr>
        <w:t>5. Bố trí trang thiết bị an toàn trong phòng thí nghiệm bảo đảm yêu cầu sau:</w:t>
      </w:r>
    </w:p>
    <w:p w:rsidR="00991469" w:rsidRPr="00991469" w:rsidRDefault="00991469" w:rsidP="00991469">
      <w:pPr>
        <w:spacing w:before="120" w:after="120" w:line="234" w:lineRule="atLeast"/>
        <w:rPr>
          <w:rFonts w:ascii="Times New Roman" w:eastAsia="Times New Roman" w:hAnsi="Times New Roman" w:cs="Times New Roman"/>
          <w:sz w:val="28"/>
          <w:szCs w:val="28"/>
        </w:rPr>
      </w:pPr>
      <w:r w:rsidRPr="00991469">
        <w:rPr>
          <w:rFonts w:ascii="Times New Roman" w:eastAsia="Times New Roman" w:hAnsi="Times New Roman" w:cs="Times New Roman"/>
          <w:sz w:val="28"/>
          <w:szCs w:val="28"/>
          <w:lang w:val="vi-VN"/>
        </w:rPr>
        <w:t>a) Tránh lối, c</w:t>
      </w:r>
      <w:r w:rsidRPr="00991469">
        <w:rPr>
          <w:rFonts w:ascii="Times New Roman" w:eastAsia="Times New Roman" w:hAnsi="Times New Roman" w:cs="Times New Roman"/>
          <w:sz w:val="28"/>
          <w:szCs w:val="28"/>
        </w:rPr>
        <w:t>ử</w:t>
      </w:r>
      <w:r w:rsidRPr="00991469">
        <w:rPr>
          <w:rFonts w:ascii="Times New Roman" w:eastAsia="Times New Roman" w:hAnsi="Times New Roman" w:cs="Times New Roman"/>
          <w:sz w:val="28"/>
          <w:szCs w:val="28"/>
          <w:lang w:val="vi-VN"/>
        </w:rPr>
        <w:t>a thoát hiểm. Lối thoát hiểm phải được chỉ dẫn rõ ràng bằng bảng, đ</w:t>
      </w:r>
      <w:r w:rsidRPr="00991469">
        <w:rPr>
          <w:rFonts w:ascii="Times New Roman" w:eastAsia="Times New Roman" w:hAnsi="Times New Roman" w:cs="Times New Roman"/>
          <w:sz w:val="28"/>
          <w:szCs w:val="28"/>
        </w:rPr>
        <w:t>è</w:t>
      </w:r>
      <w:r w:rsidRPr="00991469">
        <w:rPr>
          <w:rFonts w:ascii="Times New Roman" w:eastAsia="Times New Roman" w:hAnsi="Times New Roman" w:cs="Times New Roman"/>
          <w:sz w:val="28"/>
          <w:szCs w:val="28"/>
          <w:lang w:val="vi-VN"/>
        </w:rPr>
        <w:t>n báo và được thiết kế thuận lợi cho việc thoát hiểm, cứu hộ, cứu nạn trong trường hợp khẩn cấp;</w:t>
      </w:r>
    </w:p>
    <w:p w:rsidR="00991469" w:rsidRPr="00991469" w:rsidRDefault="00991469" w:rsidP="00991469">
      <w:pPr>
        <w:spacing w:before="120" w:after="120" w:line="234" w:lineRule="atLeast"/>
        <w:rPr>
          <w:rFonts w:ascii="Times New Roman" w:eastAsia="Times New Roman" w:hAnsi="Times New Roman" w:cs="Times New Roman"/>
          <w:sz w:val="28"/>
          <w:szCs w:val="28"/>
        </w:rPr>
      </w:pPr>
      <w:r w:rsidRPr="00991469">
        <w:rPr>
          <w:rFonts w:ascii="Times New Roman" w:eastAsia="Times New Roman" w:hAnsi="Times New Roman" w:cs="Times New Roman"/>
          <w:sz w:val="28"/>
          <w:szCs w:val="28"/>
          <w:lang w:val="vi-VN"/>
        </w:rPr>
        <w:t>b) Bố trí hệ thống thông gió, hệ thống cảnh báo sự cố, hệ thống chiếu sáng, hệ thống điện, hệ thống cấp, thu gom, x</w:t>
      </w:r>
      <w:r w:rsidRPr="00991469">
        <w:rPr>
          <w:rFonts w:ascii="Times New Roman" w:eastAsia="Times New Roman" w:hAnsi="Times New Roman" w:cs="Times New Roman"/>
          <w:sz w:val="28"/>
          <w:szCs w:val="28"/>
        </w:rPr>
        <w:t>ử </w:t>
      </w:r>
      <w:r w:rsidRPr="00991469">
        <w:rPr>
          <w:rFonts w:ascii="Times New Roman" w:eastAsia="Times New Roman" w:hAnsi="Times New Roman" w:cs="Times New Roman"/>
          <w:sz w:val="28"/>
          <w:szCs w:val="28"/>
          <w:lang w:val="vi-VN"/>
        </w:rPr>
        <w:t>lý chất thải đáp ứng các tiêu chuẩn, quy chuẩn kỹ thuật và các quy định về phòng chống cháy, n</w:t>
      </w:r>
      <w:r w:rsidRPr="00991469">
        <w:rPr>
          <w:rFonts w:ascii="Times New Roman" w:eastAsia="Times New Roman" w:hAnsi="Times New Roman" w:cs="Times New Roman"/>
          <w:sz w:val="28"/>
          <w:szCs w:val="28"/>
        </w:rPr>
        <w:t>ổ</w:t>
      </w:r>
      <w:r w:rsidRPr="00991469">
        <w:rPr>
          <w:rFonts w:ascii="Times New Roman" w:eastAsia="Times New Roman" w:hAnsi="Times New Roman" w:cs="Times New Roman"/>
          <w:sz w:val="28"/>
          <w:szCs w:val="28"/>
          <w:lang w:val="vi-VN"/>
        </w:rPr>
        <w:t>, ăn mòn, bảo vệ môi trường, an toàn và vệ sinh lao động theo quy định của pháp luật;</w:t>
      </w:r>
    </w:p>
    <w:p w:rsidR="00991469" w:rsidRPr="00991469" w:rsidRDefault="00991469" w:rsidP="00991469">
      <w:pPr>
        <w:spacing w:before="120" w:after="120" w:line="234" w:lineRule="atLeast"/>
        <w:rPr>
          <w:rFonts w:ascii="Times New Roman" w:eastAsia="Times New Roman" w:hAnsi="Times New Roman" w:cs="Times New Roman"/>
          <w:sz w:val="28"/>
          <w:szCs w:val="28"/>
        </w:rPr>
      </w:pPr>
      <w:r w:rsidRPr="00991469">
        <w:rPr>
          <w:rFonts w:ascii="Times New Roman" w:eastAsia="Times New Roman" w:hAnsi="Times New Roman" w:cs="Times New Roman"/>
          <w:sz w:val="28"/>
          <w:szCs w:val="28"/>
          <w:lang w:val="vi-VN"/>
        </w:rPr>
        <w:t>c) Bố trí bảng nội quy về an toàn hóa chất, bảng hướng dẫn cụ thể về quy trình thao tác, biển báo nguy hiểm phù hợp với mức độ nguy hiểm của hóa chất ở n</w:t>
      </w:r>
      <w:r w:rsidRPr="00991469">
        <w:rPr>
          <w:rFonts w:ascii="Times New Roman" w:eastAsia="Times New Roman" w:hAnsi="Times New Roman" w:cs="Times New Roman"/>
          <w:sz w:val="28"/>
          <w:szCs w:val="28"/>
        </w:rPr>
        <w:t>ơ</w:t>
      </w:r>
      <w:r w:rsidRPr="00991469">
        <w:rPr>
          <w:rFonts w:ascii="Times New Roman" w:eastAsia="Times New Roman" w:hAnsi="Times New Roman" w:cs="Times New Roman"/>
          <w:sz w:val="28"/>
          <w:szCs w:val="28"/>
          <w:lang w:val="vi-VN"/>
        </w:rPr>
        <w:t>i dễ thấy, dễ quan sát.</w:t>
      </w:r>
    </w:p>
    <w:p w:rsidR="00991469" w:rsidRPr="00991469" w:rsidRDefault="00991469" w:rsidP="00991469">
      <w:pPr>
        <w:spacing w:before="120" w:after="120" w:line="234" w:lineRule="atLeast"/>
        <w:rPr>
          <w:rFonts w:ascii="Times New Roman" w:eastAsia="Times New Roman" w:hAnsi="Times New Roman" w:cs="Times New Roman"/>
          <w:sz w:val="28"/>
          <w:szCs w:val="28"/>
        </w:rPr>
      </w:pPr>
      <w:r w:rsidRPr="00991469">
        <w:rPr>
          <w:rFonts w:ascii="Times New Roman" w:eastAsia="Times New Roman" w:hAnsi="Times New Roman" w:cs="Times New Roman"/>
          <w:sz w:val="28"/>
          <w:szCs w:val="28"/>
          <w:lang w:val="vi-VN"/>
        </w:rPr>
        <w:t>6. Mỗi phòng thí nghiệm t</w:t>
      </w:r>
      <w:proofErr w:type="spellStart"/>
      <w:r w:rsidRPr="00991469">
        <w:rPr>
          <w:rFonts w:ascii="Times New Roman" w:eastAsia="Times New Roman" w:hAnsi="Times New Roman" w:cs="Times New Roman"/>
          <w:sz w:val="28"/>
          <w:szCs w:val="28"/>
        </w:rPr>
        <w:t>ùy</w:t>
      </w:r>
      <w:proofErr w:type="spellEnd"/>
      <w:r w:rsidRPr="00991469">
        <w:rPr>
          <w:rFonts w:ascii="Times New Roman" w:eastAsia="Times New Roman" w:hAnsi="Times New Roman" w:cs="Times New Roman"/>
          <w:sz w:val="28"/>
          <w:szCs w:val="28"/>
        </w:rPr>
        <w:t> </w:t>
      </w:r>
      <w:r w:rsidRPr="00991469">
        <w:rPr>
          <w:rFonts w:ascii="Times New Roman" w:eastAsia="Times New Roman" w:hAnsi="Times New Roman" w:cs="Times New Roman"/>
          <w:sz w:val="28"/>
          <w:szCs w:val="28"/>
          <w:lang w:val="vi-VN"/>
        </w:rPr>
        <w:t>theo tính chất chuyên môn ban hành quy định riêng b</w:t>
      </w:r>
      <w:r w:rsidRPr="00991469">
        <w:rPr>
          <w:rFonts w:ascii="Times New Roman" w:eastAsia="Times New Roman" w:hAnsi="Times New Roman" w:cs="Times New Roman"/>
          <w:sz w:val="28"/>
          <w:szCs w:val="28"/>
        </w:rPr>
        <w:t>ả</w:t>
      </w:r>
      <w:r w:rsidRPr="00991469">
        <w:rPr>
          <w:rFonts w:ascii="Times New Roman" w:eastAsia="Times New Roman" w:hAnsi="Times New Roman" w:cs="Times New Roman"/>
          <w:sz w:val="28"/>
          <w:szCs w:val="28"/>
          <w:lang w:val="vi-VN"/>
        </w:rPr>
        <w:t>o đảm an toàn cho người, tài sản và môi trường trong quá trình sử dụng, bảo quản hóa chất nguy hiểm.</w:t>
      </w:r>
    </w:p>
    <w:p w:rsidR="00991469" w:rsidRPr="00991469" w:rsidRDefault="00991469" w:rsidP="00991469">
      <w:pPr>
        <w:spacing w:after="0" w:line="234" w:lineRule="atLeast"/>
        <w:rPr>
          <w:rFonts w:ascii="Times New Roman" w:eastAsia="Times New Roman" w:hAnsi="Times New Roman" w:cs="Times New Roman"/>
          <w:sz w:val="28"/>
          <w:szCs w:val="28"/>
        </w:rPr>
      </w:pPr>
      <w:bookmarkStart w:id="12" w:name="dieu_6"/>
      <w:r w:rsidRPr="00991469">
        <w:rPr>
          <w:rFonts w:ascii="Times New Roman" w:eastAsia="Times New Roman" w:hAnsi="Times New Roman" w:cs="Times New Roman"/>
          <w:b/>
          <w:bCs/>
          <w:color w:val="000000"/>
          <w:sz w:val="28"/>
          <w:szCs w:val="28"/>
          <w:lang w:val="vi-VN"/>
        </w:rPr>
        <w:t>Điều 6. Ghi nhãn dụng cụ chứa hóa chất trong kho chứa hóa chất, trong phòng thí nghiệm</w:t>
      </w:r>
      <w:bookmarkEnd w:id="12"/>
    </w:p>
    <w:p w:rsidR="00991469" w:rsidRPr="00991469" w:rsidRDefault="00991469" w:rsidP="00991469">
      <w:pPr>
        <w:spacing w:before="120" w:after="120" w:line="234" w:lineRule="atLeast"/>
        <w:rPr>
          <w:rFonts w:ascii="Times New Roman" w:eastAsia="Times New Roman" w:hAnsi="Times New Roman" w:cs="Times New Roman"/>
          <w:sz w:val="28"/>
          <w:szCs w:val="28"/>
        </w:rPr>
      </w:pPr>
      <w:r w:rsidRPr="00991469">
        <w:rPr>
          <w:rFonts w:ascii="Times New Roman" w:eastAsia="Times New Roman" w:hAnsi="Times New Roman" w:cs="Times New Roman"/>
          <w:sz w:val="28"/>
          <w:szCs w:val="28"/>
          <w:lang w:val="vi-VN"/>
        </w:rPr>
        <w:t>1. Hóa chất đóng thùng, đóng chai, bao gói nguyên đai, nguyên kiện tồn chứa trong kho chứa hóa chất và lưu giữ trong phòng thí nghiệm thực hiện ghi nhãn dụng cụ chứa hóa chất theo quy định tại khoản 3,4 Điều 27 Luật hóa chất.</w:t>
      </w:r>
    </w:p>
    <w:p w:rsidR="00991469" w:rsidRPr="00991469" w:rsidRDefault="00991469" w:rsidP="00991469">
      <w:pPr>
        <w:spacing w:before="120" w:after="120" w:line="234" w:lineRule="atLeast"/>
        <w:rPr>
          <w:rFonts w:ascii="Times New Roman" w:eastAsia="Times New Roman" w:hAnsi="Times New Roman" w:cs="Times New Roman"/>
          <w:sz w:val="28"/>
          <w:szCs w:val="28"/>
        </w:rPr>
      </w:pPr>
      <w:r w:rsidRPr="00991469">
        <w:rPr>
          <w:rFonts w:ascii="Times New Roman" w:eastAsia="Times New Roman" w:hAnsi="Times New Roman" w:cs="Times New Roman"/>
          <w:sz w:val="28"/>
          <w:szCs w:val="28"/>
          <w:lang w:val="vi-VN"/>
        </w:rPr>
        <w:t xml:space="preserve">2. Hóa chất mua lẻ, sử dụng lại, dồn lưu tồn chứa trong kho chứa hóa chất và hóa chất sử dụng trong phòng thí nghiệm sau khi phá, dỡ đai, kiện, sang chiết vào dụng </w:t>
      </w:r>
      <w:r w:rsidRPr="00991469">
        <w:rPr>
          <w:rFonts w:ascii="Times New Roman" w:eastAsia="Times New Roman" w:hAnsi="Times New Roman" w:cs="Times New Roman"/>
          <w:sz w:val="28"/>
          <w:szCs w:val="28"/>
          <w:lang w:val="vi-VN"/>
        </w:rPr>
        <w:lastRenderedPageBreak/>
        <w:t>cụ chứa hóa chất để thực hiện thí nghiệm thì trên dụng cụ chứa hóa chất ph</w:t>
      </w:r>
      <w:r w:rsidRPr="00991469">
        <w:rPr>
          <w:rFonts w:ascii="Times New Roman" w:eastAsia="Times New Roman" w:hAnsi="Times New Roman" w:cs="Times New Roman"/>
          <w:sz w:val="28"/>
          <w:szCs w:val="28"/>
        </w:rPr>
        <w:t>ả</w:t>
      </w:r>
      <w:r w:rsidRPr="00991469">
        <w:rPr>
          <w:rFonts w:ascii="Times New Roman" w:eastAsia="Times New Roman" w:hAnsi="Times New Roman" w:cs="Times New Roman"/>
          <w:sz w:val="28"/>
          <w:szCs w:val="28"/>
          <w:lang w:val="vi-VN"/>
        </w:rPr>
        <w:t>i ghi nhãn đ</w:t>
      </w:r>
      <w:r w:rsidRPr="00991469">
        <w:rPr>
          <w:rFonts w:ascii="Times New Roman" w:eastAsia="Times New Roman" w:hAnsi="Times New Roman" w:cs="Times New Roman"/>
          <w:sz w:val="28"/>
          <w:szCs w:val="28"/>
        </w:rPr>
        <w:t>ể </w:t>
      </w:r>
      <w:r w:rsidRPr="00991469">
        <w:rPr>
          <w:rFonts w:ascii="Times New Roman" w:eastAsia="Times New Roman" w:hAnsi="Times New Roman" w:cs="Times New Roman"/>
          <w:sz w:val="28"/>
          <w:szCs w:val="28"/>
          <w:lang w:val="vi-VN"/>
        </w:rPr>
        <w:t>cảnh báo, phân loại bảo đảm an toàn hóa chất cho người sử dụng.</w:t>
      </w:r>
    </w:p>
    <w:p w:rsidR="00991469" w:rsidRPr="00991469" w:rsidRDefault="00991469" w:rsidP="00991469">
      <w:pPr>
        <w:spacing w:before="120" w:after="120" w:line="234" w:lineRule="atLeast"/>
        <w:rPr>
          <w:rFonts w:ascii="Times New Roman" w:eastAsia="Times New Roman" w:hAnsi="Times New Roman" w:cs="Times New Roman"/>
          <w:sz w:val="28"/>
          <w:szCs w:val="28"/>
        </w:rPr>
      </w:pPr>
      <w:r w:rsidRPr="00991469">
        <w:rPr>
          <w:rFonts w:ascii="Times New Roman" w:eastAsia="Times New Roman" w:hAnsi="Times New Roman" w:cs="Times New Roman"/>
          <w:sz w:val="28"/>
          <w:szCs w:val="28"/>
          <w:lang w:val="vi-VN"/>
        </w:rPr>
        <w:t>a) Ghi nhãn trên dụng cụ chứa hóa chất trong kho chứa hóa chất bảo đảm các thông tin: tên hóa chất, công thức hóa học; biện pháp phòng ngừa đ</w:t>
      </w:r>
      <w:r w:rsidRPr="00991469">
        <w:rPr>
          <w:rFonts w:ascii="Times New Roman" w:eastAsia="Times New Roman" w:hAnsi="Times New Roman" w:cs="Times New Roman"/>
          <w:sz w:val="28"/>
          <w:szCs w:val="28"/>
        </w:rPr>
        <w:t>ể </w:t>
      </w:r>
      <w:r w:rsidRPr="00991469">
        <w:rPr>
          <w:rFonts w:ascii="Times New Roman" w:eastAsia="Times New Roman" w:hAnsi="Times New Roman" w:cs="Times New Roman"/>
          <w:sz w:val="28"/>
          <w:szCs w:val="28"/>
          <w:lang w:val="vi-VN"/>
        </w:rPr>
        <w:t>sử dụng an toàn; thời hạn sử dụng; hình đồ cảnh báo, từ c</w:t>
      </w:r>
      <w:r w:rsidRPr="00991469">
        <w:rPr>
          <w:rFonts w:ascii="Times New Roman" w:eastAsia="Times New Roman" w:hAnsi="Times New Roman" w:cs="Times New Roman"/>
          <w:sz w:val="28"/>
          <w:szCs w:val="28"/>
        </w:rPr>
        <w:t>ả</w:t>
      </w:r>
      <w:r w:rsidRPr="00991469">
        <w:rPr>
          <w:rFonts w:ascii="Times New Roman" w:eastAsia="Times New Roman" w:hAnsi="Times New Roman" w:cs="Times New Roman"/>
          <w:sz w:val="28"/>
          <w:szCs w:val="28"/>
          <w:lang w:val="vi-VN"/>
        </w:rPr>
        <w:t>nh báo, cảnh báo nguy cơ (nếu có).</w:t>
      </w:r>
    </w:p>
    <w:p w:rsidR="00991469" w:rsidRPr="00991469" w:rsidRDefault="00991469" w:rsidP="00991469">
      <w:pPr>
        <w:spacing w:before="120" w:after="120" w:line="234" w:lineRule="atLeast"/>
        <w:rPr>
          <w:rFonts w:ascii="Times New Roman" w:eastAsia="Times New Roman" w:hAnsi="Times New Roman" w:cs="Times New Roman"/>
          <w:sz w:val="28"/>
          <w:szCs w:val="28"/>
        </w:rPr>
      </w:pPr>
      <w:r w:rsidRPr="00991469">
        <w:rPr>
          <w:rFonts w:ascii="Times New Roman" w:eastAsia="Times New Roman" w:hAnsi="Times New Roman" w:cs="Times New Roman"/>
          <w:sz w:val="28"/>
          <w:szCs w:val="28"/>
          <w:lang w:val="vi-VN"/>
        </w:rPr>
        <w:t>b) Ghi nhãn trên dụng cụ chứa hóa chất sử dụng trong quá trình thực hiện thí nghiệm, nghiên cứu khoa học bảo đảm một hoặc một số thông tin sau:</w:t>
      </w:r>
    </w:p>
    <w:p w:rsidR="00991469" w:rsidRPr="00991469" w:rsidRDefault="00991469" w:rsidP="00991469">
      <w:pPr>
        <w:spacing w:before="120" w:after="120" w:line="234" w:lineRule="atLeast"/>
        <w:rPr>
          <w:rFonts w:ascii="Times New Roman" w:eastAsia="Times New Roman" w:hAnsi="Times New Roman" w:cs="Times New Roman"/>
          <w:sz w:val="28"/>
          <w:szCs w:val="28"/>
        </w:rPr>
      </w:pPr>
      <w:r w:rsidRPr="00991469">
        <w:rPr>
          <w:rFonts w:ascii="Times New Roman" w:eastAsia="Times New Roman" w:hAnsi="Times New Roman" w:cs="Times New Roman"/>
          <w:sz w:val="28"/>
          <w:szCs w:val="28"/>
          <w:lang w:val="vi-VN"/>
        </w:rPr>
        <w:t>- Tên hóa chất, công thức hóa học;</w:t>
      </w:r>
    </w:p>
    <w:p w:rsidR="00991469" w:rsidRPr="00991469" w:rsidRDefault="00991469" w:rsidP="00991469">
      <w:pPr>
        <w:spacing w:before="120" w:after="120" w:line="234" w:lineRule="atLeast"/>
        <w:rPr>
          <w:rFonts w:ascii="Times New Roman" w:eastAsia="Times New Roman" w:hAnsi="Times New Roman" w:cs="Times New Roman"/>
          <w:sz w:val="28"/>
          <w:szCs w:val="28"/>
        </w:rPr>
      </w:pPr>
      <w:r w:rsidRPr="00991469">
        <w:rPr>
          <w:rFonts w:ascii="Times New Roman" w:eastAsia="Times New Roman" w:hAnsi="Times New Roman" w:cs="Times New Roman"/>
          <w:sz w:val="28"/>
          <w:szCs w:val="28"/>
          <w:lang w:val="vi-VN"/>
        </w:rPr>
        <w:t>- Hàm lượng, nồng độ hoặc thành phần chính.</w:t>
      </w:r>
    </w:p>
    <w:p w:rsidR="00991469" w:rsidRPr="00991469" w:rsidRDefault="00991469" w:rsidP="00991469">
      <w:pPr>
        <w:spacing w:after="0" w:line="234" w:lineRule="atLeast"/>
        <w:rPr>
          <w:rFonts w:ascii="Times New Roman" w:eastAsia="Times New Roman" w:hAnsi="Times New Roman" w:cs="Times New Roman"/>
          <w:sz w:val="28"/>
          <w:szCs w:val="28"/>
        </w:rPr>
      </w:pPr>
      <w:bookmarkStart w:id="13" w:name="dieu_7"/>
      <w:r w:rsidRPr="00991469">
        <w:rPr>
          <w:rFonts w:ascii="Times New Roman" w:eastAsia="Times New Roman" w:hAnsi="Times New Roman" w:cs="Times New Roman"/>
          <w:b/>
          <w:bCs/>
          <w:color w:val="000000"/>
          <w:sz w:val="28"/>
          <w:szCs w:val="28"/>
          <w:lang w:val="vi-VN"/>
        </w:rPr>
        <w:t>Điều 7. Hồ sơ theo dõi tình hình sử dụng hóa chất để thực hiện thí nghiệm, nghiên cứu khoa học</w:t>
      </w:r>
      <w:bookmarkEnd w:id="13"/>
    </w:p>
    <w:p w:rsidR="00991469" w:rsidRPr="00991469" w:rsidRDefault="00991469" w:rsidP="00991469">
      <w:pPr>
        <w:spacing w:before="120" w:after="120" w:line="234" w:lineRule="atLeast"/>
        <w:rPr>
          <w:rFonts w:ascii="Times New Roman" w:eastAsia="Times New Roman" w:hAnsi="Times New Roman" w:cs="Times New Roman"/>
          <w:sz w:val="28"/>
          <w:szCs w:val="28"/>
        </w:rPr>
      </w:pPr>
      <w:r w:rsidRPr="00991469">
        <w:rPr>
          <w:rFonts w:ascii="Times New Roman" w:eastAsia="Times New Roman" w:hAnsi="Times New Roman" w:cs="Times New Roman"/>
          <w:sz w:val="28"/>
          <w:szCs w:val="28"/>
          <w:lang w:val="vi-VN"/>
        </w:rPr>
        <w:t>1. Phòng thí nghiệm lập hồ sơ theo dõi sử dụng hóa chất nguy hiểm và hóa chất cấm, bao gồm:</w:t>
      </w:r>
    </w:p>
    <w:p w:rsidR="00991469" w:rsidRPr="00991469" w:rsidRDefault="00991469" w:rsidP="00991469">
      <w:pPr>
        <w:spacing w:before="120" w:after="120" w:line="234" w:lineRule="atLeast"/>
        <w:rPr>
          <w:rFonts w:ascii="Times New Roman" w:eastAsia="Times New Roman" w:hAnsi="Times New Roman" w:cs="Times New Roman"/>
          <w:sz w:val="28"/>
          <w:szCs w:val="28"/>
        </w:rPr>
      </w:pPr>
      <w:r w:rsidRPr="00991469">
        <w:rPr>
          <w:rFonts w:ascii="Times New Roman" w:eastAsia="Times New Roman" w:hAnsi="Times New Roman" w:cs="Times New Roman"/>
          <w:sz w:val="28"/>
          <w:szCs w:val="28"/>
          <w:lang w:val="vi-VN"/>
        </w:rPr>
        <w:t>a) Sổ theo dõi sử dụng hóa chất nguy hiểm và hóa chất cấm;</w:t>
      </w:r>
    </w:p>
    <w:p w:rsidR="00991469" w:rsidRPr="00991469" w:rsidRDefault="00991469" w:rsidP="00991469">
      <w:pPr>
        <w:spacing w:before="120" w:after="120" w:line="234" w:lineRule="atLeast"/>
        <w:rPr>
          <w:rFonts w:ascii="Times New Roman" w:eastAsia="Times New Roman" w:hAnsi="Times New Roman" w:cs="Times New Roman"/>
          <w:sz w:val="28"/>
          <w:szCs w:val="28"/>
        </w:rPr>
      </w:pPr>
      <w:r w:rsidRPr="00991469">
        <w:rPr>
          <w:rFonts w:ascii="Times New Roman" w:eastAsia="Times New Roman" w:hAnsi="Times New Roman" w:cs="Times New Roman"/>
          <w:sz w:val="28"/>
          <w:szCs w:val="28"/>
          <w:lang w:val="vi-VN"/>
        </w:rPr>
        <w:t>b) Hồ sơ, tài liệu của từng loại hóa chất cấm dùng để thực hiện thí nghiệm, nghiên cứu khoa học (nếu có);</w:t>
      </w:r>
    </w:p>
    <w:p w:rsidR="00991469" w:rsidRPr="00991469" w:rsidRDefault="00991469" w:rsidP="00991469">
      <w:pPr>
        <w:spacing w:after="0" w:line="234" w:lineRule="atLeast"/>
        <w:rPr>
          <w:rFonts w:ascii="Times New Roman" w:eastAsia="Times New Roman" w:hAnsi="Times New Roman" w:cs="Times New Roman"/>
          <w:sz w:val="28"/>
          <w:szCs w:val="28"/>
        </w:rPr>
      </w:pPr>
      <w:r w:rsidRPr="00991469">
        <w:rPr>
          <w:rFonts w:ascii="Times New Roman" w:eastAsia="Times New Roman" w:hAnsi="Times New Roman" w:cs="Times New Roman"/>
          <w:sz w:val="28"/>
          <w:szCs w:val="28"/>
          <w:lang w:val="vi-VN"/>
        </w:rPr>
        <w:t>c) Phiếu an toàn hóa chất đối với các loại hóa chất độc hại, dễ gây nguy hiểm theo quy định tại Điều 24 Nghị định s</w:t>
      </w:r>
      <w:r w:rsidRPr="00991469">
        <w:rPr>
          <w:rFonts w:ascii="Times New Roman" w:eastAsia="Times New Roman" w:hAnsi="Times New Roman" w:cs="Times New Roman"/>
          <w:sz w:val="28"/>
          <w:szCs w:val="28"/>
        </w:rPr>
        <w:t>ố</w:t>
      </w:r>
      <w:r w:rsidRPr="00991469">
        <w:rPr>
          <w:rFonts w:ascii="Times New Roman" w:eastAsia="Times New Roman" w:hAnsi="Times New Roman" w:cs="Times New Roman"/>
          <w:sz w:val="28"/>
          <w:szCs w:val="28"/>
          <w:lang w:val="vi-VN"/>
        </w:rPr>
        <w:t> </w:t>
      </w:r>
      <w:r>
        <w:rPr>
          <w:rFonts w:ascii="Times New Roman" w:eastAsia="Times New Roman" w:hAnsi="Times New Roman" w:cs="Times New Roman"/>
          <w:sz w:val="28"/>
          <w:szCs w:val="28"/>
        </w:rPr>
        <w:t>113/2017/NĐ-CP</w:t>
      </w:r>
      <w:r w:rsidRPr="00991469">
        <w:rPr>
          <w:rFonts w:ascii="Times New Roman" w:eastAsia="Times New Roman" w:hAnsi="Times New Roman" w:cs="Times New Roman"/>
          <w:sz w:val="28"/>
          <w:szCs w:val="28"/>
          <w:lang w:val="vi-VN"/>
        </w:rPr>
        <w:t>..</w:t>
      </w:r>
    </w:p>
    <w:p w:rsidR="00991469" w:rsidRPr="00991469" w:rsidRDefault="00991469" w:rsidP="00991469">
      <w:pPr>
        <w:spacing w:before="120" w:after="120" w:line="234" w:lineRule="atLeast"/>
        <w:rPr>
          <w:rFonts w:ascii="Times New Roman" w:eastAsia="Times New Roman" w:hAnsi="Times New Roman" w:cs="Times New Roman"/>
          <w:sz w:val="28"/>
          <w:szCs w:val="28"/>
        </w:rPr>
      </w:pPr>
      <w:r w:rsidRPr="00991469">
        <w:rPr>
          <w:rFonts w:ascii="Times New Roman" w:eastAsia="Times New Roman" w:hAnsi="Times New Roman" w:cs="Times New Roman"/>
          <w:sz w:val="28"/>
          <w:szCs w:val="28"/>
          <w:lang w:val="vi-VN"/>
        </w:rPr>
        <w:t>2. Nội dung ghi chép trong sổ theo dõi sử dụng hóa chất nguy hiểm và hóa chất cấm cập nhật đầy đủ các thông tin gồm: tên khoa học, tên thương mại, công thức hóa học của hóa chất; số lượng, khối lượng hóa chất sử dụng, hóa chất thải; phân nhóm hóa chất nguy hiểm; thông tin liên quan đến sự cố hóa chất, an toàn hóa chất; những đặc tính, tác động phát sinh mới gây nguy hiểm của hóa chất.</w:t>
      </w:r>
    </w:p>
    <w:p w:rsidR="00991469" w:rsidRPr="00991469" w:rsidRDefault="00991469" w:rsidP="00991469">
      <w:pPr>
        <w:spacing w:before="120" w:after="120" w:line="234" w:lineRule="atLeast"/>
        <w:rPr>
          <w:rFonts w:ascii="Times New Roman" w:eastAsia="Times New Roman" w:hAnsi="Times New Roman" w:cs="Times New Roman"/>
          <w:sz w:val="28"/>
          <w:szCs w:val="28"/>
        </w:rPr>
      </w:pPr>
      <w:r w:rsidRPr="00991469">
        <w:rPr>
          <w:rFonts w:ascii="Times New Roman" w:eastAsia="Times New Roman" w:hAnsi="Times New Roman" w:cs="Times New Roman"/>
          <w:sz w:val="28"/>
          <w:szCs w:val="28"/>
          <w:lang w:val="vi-VN"/>
        </w:rPr>
        <w:t>3. </w:t>
      </w:r>
      <w:proofErr w:type="spellStart"/>
      <w:r w:rsidRPr="00991469">
        <w:rPr>
          <w:rFonts w:ascii="Times New Roman" w:eastAsia="Times New Roman" w:hAnsi="Times New Roman" w:cs="Times New Roman"/>
          <w:sz w:val="28"/>
          <w:szCs w:val="28"/>
        </w:rPr>
        <w:t>Sổ</w:t>
      </w:r>
      <w:proofErr w:type="spellEnd"/>
      <w:r w:rsidRPr="00991469">
        <w:rPr>
          <w:rFonts w:ascii="Times New Roman" w:eastAsia="Times New Roman" w:hAnsi="Times New Roman" w:cs="Times New Roman"/>
          <w:sz w:val="28"/>
          <w:szCs w:val="28"/>
          <w:lang w:val="vi-VN"/>
        </w:rPr>
        <w:t> </w:t>
      </w:r>
      <w:proofErr w:type="gramStart"/>
      <w:r w:rsidRPr="00991469">
        <w:rPr>
          <w:rFonts w:ascii="Times New Roman" w:eastAsia="Times New Roman" w:hAnsi="Times New Roman" w:cs="Times New Roman"/>
          <w:sz w:val="28"/>
          <w:szCs w:val="28"/>
          <w:lang w:val="vi-VN"/>
        </w:rPr>
        <w:t>theo</w:t>
      </w:r>
      <w:proofErr w:type="gramEnd"/>
      <w:r w:rsidRPr="00991469">
        <w:rPr>
          <w:rFonts w:ascii="Times New Roman" w:eastAsia="Times New Roman" w:hAnsi="Times New Roman" w:cs="Times New Roman"/>
          <w:sz w:val="28"/>
          <w:szCs w:val="28"/>
          <w:lang w:val="vi-VN"/>
        </w:rPr>
        <w:t xml:space="preserve"> d</w:t>
      </w:r>
      <w:r w:rsidRPr="00991469">
        <w:rPr>
          <w:rFonts w:ascii="Times New Roman" w:eastAsia="Times New Roman" w:hAnsi="Times New Roman" w:cs="Times New Roman"/>
          <w:sz w:val="28"/>
          <w:szCs w:val="28"/>
        </w:rPr>
        <w:t>õ</w:t>
      </w:r>
      <w:r w:rsidRPr="00991469">
        <w:rPr>
          <w:rFonts w:ascii="Times New Roman" w:eastAsia="Times New Roman" w:hAnsi="Times New Roman" w:cs="Times New Roman"/>
          <w:sz w:val="28"/>
          <w:szCs w:val="28"/>
          <w:lang w:val="vi-VN"/>
        </w:rPr>
        <w:t>i sử dụng hóa chất nguy hiểm và hóa chất cấm, phiếu an toàn hóa chất được lưu giữ thống nhất tại nơi quy định trong phòng thí nghiệm.</w:t>
      </w:r>
    </w:p>
    <w:p w:rsidR="00991469" w:rsidRPr="00991469" w:rsidRDefault="00991469" w:rsidP="00991469">
      <w:pPr>
        <w:spacing w:before="120" w:after="120" w:line="234" w:lineRule="atLeast"/>
        <w:rPr>
          <w:rFonts w:ascii="Times New Roman" w:eastAsia="Times New Roman" w:hAnsi="Times New Roman" w:cs="Times New Roman"/>
          <w:sz w:val="28"/>
          <w:szCs w:val="28"/>
        </w:rPr>
      </w:pPr>
      <w:r w:rsidRPr="00991469">
        <w:rPr>
          <w:rFonts w:ascii="Times New Roman" w:eastAsia="Times New Roman" w:hAnsi="Times New Roman" w:cs="Times New Roman"/>
          <w:sz w:val="28"/>
          <w:szCs w:val="28"/>
          <w:lang w:val="vi-VN"/>
        </w:rPr>
        <w:t>4. Thời gian lưu giữ hồ sơ ghi chép theo d</w:t>
      </w:r>
      <w:r w:rsidRPr="00991469">
        <w:rPr>
          <w:rFonts w:ascii="Times New Roman" w:eastAsia="Times New Roman" w:hAnsi="Times New Roman" w:cs="Times New Roman"/>
          <w:sz w:val="28"/>
          <w:szCs w:val="28"/>
        </w:rPr>
        <w:t>õ</w:t>
      </w:r>
      <w:r w:rsidRPr="00991469">
        <w:rPr>
          <w:rFonts w:ascii="Times New Roman" w:eastAsia="Times New Roman" w:hAnsi="Times New Roman" w:cs="Times New Roman"/>
          <w:sz w:val="28"/>
          <w:szCs w:val="28"/>
          <w:lang w:val="vi-VN"/>
        </w:rPr>
        <w:t>i tình hình sử dụng đối với hóa chất nguy hiểm ít nhất là ba năm, hóa chất cấm ít nhất là mười năm, kể từ ngày kết thúc sử dụng hóa chất đó.</w:t>
      </w:r>
    </w:p>
    <w:p w:rsidR="00991469" w:rsidRPr="00991469" w:rsidRDefault="00991469" w:rsidP="00991469">
      <w:pPr>
        <w:spacing w:before="120" w:after="120" w:line="234" w:lineRule="atLeast"/>
        <w:rPr>
          <w:rFonts w:ascii="Times New Roman" w:eastAsia="Times New Roman" w:hAnsi="Times New Roman" w:cs="Times New Roman"/>
          <w:sz w:val="28"/>
          <w:szCs w:val="28"/>
        </w:rPr>
      </w:pPr>
      <w:r w:rsidRPr="00991469">
        <w:rPr>
          <w:rFonts w:ascii="Times New Roman" w:eastAsia="Times New Roman" w:hAnsi="Times New Roman" w:cs="Times New Roman"/>
          <w:sz w:val="28"/>
          <w:szCs w:val="28"/>
          <w:lang w:val="vi-VN"/>
        </w:rPr>
        <w:t>5. Định kỳ hằng năm kiểm kê hóa chất, cập nhật theo dõi các hóa chất cũ, đã hết hạn sử dụng để có biện pháp xử lý bảo đảm an toàn.</w:t>
      </w:r>
    </w:p>
    <w:p w:rsidR="00991469" w:rsidRPr="00991469" w:rsidRDefault="00991469" w:rsidP="00991469">
      <w:pPr>
        <w:spacing w:after="0" w:line="234" w:lineRule="atLeast"/>
        <w:rPr>
          <w:rFonts w:ascii="Times New Roman" w:eastAsia="Times New Roman" w:hAnsi="Times New Roman" w:cs="Times New Roman"/>
          <w:sz w:val="28"/>
          <w:szCs w:val="28"/>
        </w:rPr>
      </w:pPr>
      <w:bookmarkStart w:id="14" w:name="dieu_8"/>
      <w:r w:rsidRPr="00991469">
        <w:rPr>
          <w:rFonts w:ascii="Times New Roman" w:eastAsia="Times New Roman" w:hAnsi="Times New Roman" w:cs="Times New Roman"/>
          <w:b/>
          <w:bCs/>
          <w:color w:val="000000"/>
          <w:sz w:val="28"/>
          <w:szCs w:val="28"/>
          <w:lang w:val="vi-VN"/>
        </w:rPr>
        <w:lastRenderedPageBreak/>
        <w:t>Điều 8. Trách nhiệm của người đứng đầu cơ sở thí nghiệm, nghiên cứu khoa học</w:t>
      </w:r>
      <w:bookmarkEnd w:id="14"/>
    </w:p>
    <w:p w:rsidR="00991469" w:rsidRPr="00991469" w:rsidRDefault="00991469" w:rsidP="00991469">
      <w:pPr>
        <w:spacing w:before="120" w:after="120" w:line="234" w:lineRule="atLeast"/>
        <w:rPr>
          <w:rFonts w:ascii="Times New Roman" w:eastAsia="Times New Roman" w:hAnsi="Times New Roman" w:cs="Times New Roman"/>
          <w:sz w:val="28"/>
          <w:szCs w:val="28"/>
        </w:rPr>
      </w:pPr>
      <w:r w:rsidRPr="00991469">
        <w:rPr>
          <w:rFonts w:ascii="Times New Roman" w:eastAsia="Times New Roman" w:hAnsi="Times New Roman" w:cs="Times New Roman"/>
          <w:sz w:val="28"/>
          <w:szCs w:val="28"/>
          <w:lang w:val="vi-VN"/>
        </w:rPr>
        <w:t>1. Thực hiện quản lý hóa chất và quản lý an toàn hóa chất theo quy định của pháp luật.</w:t>
      </w:r>
    </w:p>
    <w:p w:rsidR="00991469" w:rsidRPr="00991469" w:rsidRDefault="00991469" w:rsidP="00991469">
      <w:pPr>
        <w:spacing w:before="120" w:after="120" w:line="234" w:lineRule="atLeast"/>
        <w:rPr>
          <w:rFonts w:ascii="Times New Roman" w:eastAsia="Times New Roman" w:hAnsi="Times New Roman" w:cs="Times New Roman"/>
          <w:sz w:val="28"/>
          <w:szCs w:val="28"/>
        </w:rPr>
      </w:pPr>
      <w:r w:rsidRPr="00991469">
        <w:rPr>
          <w:rFonts w:ascii="Times New Roman" w:eastAsia="Times New Roman" w:hAnsi="Times New Roman" w:cs="Times New Roman"/>
          <w:sz w:val="28"/>
          <w:szCs w:val="28"/>
          <w:lang w:val="vi-VN"/>
        </w:rPr>
        <w:t>2. Xây dựng, phê duyệt và ban hành nội quy, quy trình, hướng dẫn sử dụng hóa chất an toàn, phù hợp với quy định của pháp luật.</w:t>
      </w:r>
    </w:p>
    <w:p w:rsidR="00991469" w:rsidRPr="00991469" w:rsidRDefault="00991469" w:rsidP="00991469">
      <w:pPr>
        <w:spacing w:before="120" w:after="120" w:line="234" w:lineRule="atLeast"/>
        <w:rPr>
          <w:rFonts w:ascii="Times New Roman" w:eastAsia="Times New Roman" w:hAnsi="Times New Roman" w:cs="Times New Roman"/>
          <w:sz w:val="28"/>
          <w:szCs w:val="28"/>
        </w:rPr>
      </w:pPr>
      <w:r w:rsidRPr="00991469">
        <w:rPr>
          <w:rFonts w:ascii="Times New Roman" w:eastAsia="Times New Roman" w:hAnsi="Times New Roman" w:cs="Times New Roman"/>
          <w:sz w:val="28"/>
          <w:szCs w:val="28"/>
          <w:lang w:val="vi-VN"/>
        </w:rPr>
        <w:t>3. Xây d</w:t>
      </w:r>
      <w:r w:rsidRPr="00991469">
        <w:rPr>
          <w:rFonts w:ascii="Times New Roman" w:eastAsia="Times New Roman" w:hAnsi="Times New Roman" w:cs="Times New Roman"/>
          <w:sz w:val="28"/>
          <w:szCs w:val="28"/>
        </w:rPr>
        <w:t>ự</w:t>
      </w:r>
      <w:r w:rsidRPr="00991469">
        <w:rPr>
          <w:rFonts w:ascii="Times New Roman" w:eastAsia="Times New Roman" w:hAnsi="Times New Roman" w:cs="Times New Roman"/>
          <w:sz w:val="28"/>
          <w:szCs w:val="28"/>
          <w:lang w:val="vi-VN"/>
        </w:rPr>
        <w:t>ng kho chứa hóa chất, phòng thí nghiệm đạt yêu cầu theo tiêu chuẩn, quy chuẩn kỹ thuật quốc gia, đáp ứng yêu cầu về cơ sở vật chất - kỹ thuật, phù hợp với tính chất đặc thù chuyên ngành, quy mô và đặc tính nguy hiểm của các loại hóa chất sử dụng.</w:t>
      </w:r>
    </w:p>
    <w:p w:rsidR="00991469" w:rsidRPr="00991469" w:rsidRDefault="00991469" w:rsidP="00991469">
      <w:pPr>
        <w:spacing w:before="120" w:after="120" w:line="234" w:lineRule="atLeast"/>
        <w:rPr>
          <w:rFonts w:ascii="Times New Roman" w:eastAsia="Times New Roman" w:hAnsi="Times New Roman" w:cs="Times New Roman"/>
          <w:sz w:val="28"/>
          <w:szCs w:val="28"/>
        </w:rPr>
      </w:pPr>
      <w:r w:rsidRPr="00991469">
        <w:rPr>
          <w:rFonts w:ascii="Times New Roman" w:eastAsia="Times New Roman" w:hAnsi="Times New Roman" w:cs="Times New Roman"/>
          <w:sz w:val="28"/>
          <w:szCs w:val="28"/>
          <w:lang w:val="vi-VN"/>
        </w:rPr>
        <w:t>4. Bố trí đầy đủ nguồn nhân lực, trang thiết bị an toàn, trang thiết bị bảo hộ lao động và phân công người theo dõi về an toàn hóa chất, quản lý, lưu giữ, xử lý sự cố hóa chất.</w:t>
      </w:r>
    </w:p>
    <w:p w:rsidR="00991469" w:rsidRPr="00991469" w:rsidRDefault="00991469" w:rsidP="00991469">
      <w:pPr>
        <w:spacing w:before="120" w:after="120" w:line="234" w:lineRule="atLeast"/>
        <w:rPr>
          <w:rFonts w:ascii="Times New Roman" w:eastAsia="Times New Roman" w:hAnsi="Times New Roman" w:cs="Times New Roman"/>
          <w:sz w:val="28"/>
          <w:szCs w:val="28"/>
        </w:rPr>
      </w:pPr>
      <w:r w:rsidRPr="00991469">
        <w:rPr>
          <w:rFonts w:ascii="Times New Roman" w:eastAsia="Times New Roman" w:hAnsi="Times New Roman" w:cs="Times New Roman"/>
          <w:sz w:val="28"/>
          <w:szCs w:val="28"/>
          <w:lang w:val="vi-VN"/>
        </w:rPr>
        <w:t>5. Bảo đảm các điều kiện an toàn cho con người và môi trường trong quá trình lưu giữ, sử dụng hóa chất để thực hiện thí nghiệm, nghiên cứu khoa học theo quy định của pháp luật.</w:t>
      </w:r>
    </w:p>
    <w:p w:rsidR="00991469" w:rsidRPr="00991469" w:rsidRDefault="00991469" w:rsidP="00991469">
      <w:pPr>
        <w:spacing w:after="0" w:line="234" w:lineRule="atLeast"/>
        <w:rPr>
          <w:rFonts w:ascii="Times New Roman" w:eastAsia="Times New Roman" w:hAnsi="Times New Roman" w:cs="Times New Roman"/>
          <w:sz w:val="28"/>
          <w:szCs w:val="28"/>
        </w:rPr>
      </w:pPr>
      <w:r w:rsidRPr="00991469">
        <w:rPr>
          <w:rFonts w:ascii="Times New Roman" w:eastAsia="Times New Roman" w:hAnsi="Times New Roman" w:cs="Times New Roman"/>
          <w:sz w:val="28"/>
          <w:szCs w:val="28"/>
          <w:lang w:val="vi-VN"/>
        </w:rPr>
        <w:t>6. Xây dựng K</w:t>
      </w:r>
      <w:r w:rsidRPr="00991469">
        <w:rPr>
          <w:rFonts w:ascii="Times New Roman" w:eastAsia="Times New Roman" w:hAnsi="Times New Roman" w:cs="Times New Roman"/>
          <w:sz w:val="28"/>
          <w:szCs w:val="28"/>
        </w:rPr>
        <w:t>ế </w:t>
      </w:r>
      <w:r w:rsidRPr="00991469">
        <w:rPr>
          <w:rFonts w:ascii="Times New Roman" w:eastAsia="Times New Roman" w:hAnsi="Times New Roman" w:cs="Times New Roman"/>
          <w:sz w:val="28"/>
          <w:szCs w:val="28"/>
          <w:lang w:val="vi-VN"/>
        </w:rPr>
        <w:t>hoạch phòng ngừa, ứng phó sự cố hóa chất và biện pháp phòng ngừa, ứng phó sự cố hóa chất theo quy định tại Luật hóa chất và Nghị định số </w:t>
      </w:r>
      <w:r>
        <w:rPr>
          <w:rFonts w:ascii="Times New Roman" w:eastAsia="Times New Roman" w:hAnsi="Times New Roman" w:cs="Times New Roman"/>
          <w:sz w:val="28"/>
          <w:szCs w:val="28"/>
        </w:rPr>
        <w:t>113/2017/NĐ-CP</w:t>
      </w:r>
      <w:r w:rsidRPr="00991469">
        <w:rPr>
          <w:rFonts w:ascii="Times New Roman" w:eastAsia="Times New Roman" w:hAnsi="Times New Roman" w:cs="Times New Roman"/>
          <w:sz w:val="28"/>
          <w:szCs w:val="28"/>
          <w:lang w:val="vi-VN"/>
        </w:rPr>
        <w:t>.</w:t>
      </w:r>
    </w:p>
    <w:p w:rsidR="00991469" w:rsidRPr="00991469" w:rsidRDefault="00991469" w:rsidP="00991469">
      <w:pPr>
        <w:spacing w:after="0" w:line="234" w:lineRule="atLeast"/>
        <w:rPr>
          <w:rFonts w:ascii="Times New Roman" w:eastAsia="Times New Roman" w:hAnsi="Times New Roman" w:cs="Times New Roman"/>
          <w:sz w:val="28"/>
          <w:szCs w:val="28"/>
        </w:rPr>
      </w:pPr>
      <w:r w:rsidRPr="00991469">
        <w:rPr>
          <w:rFonts w:ascii="Times New Roman" w:eastAsia="Times New Roman" w:hAnsi="Times New Roman" w:cs="Times New Roman"/>
          <w:sz w:val="28"/>
          <w:szCs w:val="28"/>
          <w:lang w:val="vi-VN"/>
        </w:rPr>
        <w:t>7. Tổ chức huấn luyện an toàn hóa chất hoặc cử người tham gia các khóa huấn luyện của các tổ chức huấn luyện an toàn hóa chất theo quy định tại Nghị định số </w:t>
      </w:r>
      <w:r>
        <w:rPr>
          <w:rFonts w:ascii="Times New Roman" w:eastAsia="Times New Roman" w:hAnsi="Times New Roman" w:cs="Times New Roman"/>
          <w:sz w:val="28"/>
          <w:szCs w:val="28"/>
        </w:rPr>
        <w:t>113/2017/NĐ-CP</w:t>
      </w:r>
      <w:r w:rsidRPr="00991469">
        <w:rPr>
          <w:rFonts w:ascii="Times New Roman" w:eastAsia="Times New Roman" w:hAnsi="Times New Roman" w:cs="Times New Roman"/>
          <w:sz w:val="28"/>
          <w:szCs w:val="28"/>
          <w:lang w:val="vi-VN"/>
        </w:rPr>
        <w:t>.</w:t>
      </w:r>
    </w:p>
    <w:p w:rsidR="00991469" w:rsidRPr="00991469" w:rsidRDefault="00991469" w:rsidP="00991469">
      <w:pPr>
        <w:spacing w:before="120" w:after="120" w:line="234" w:lineRule="atLeast"/>
        <w:rPr>
          <w:rFonts w:ascii="Times New Roman" w:eastAsia="Times New Roman" w:hAnsi="Times New Roman" w:cs="Times New Roman"/>
          <w:sz w:val="28"/>
          <w:szCs w:val="28"/>
        </w:rPr>
      </w:pPr>
      <w:r w:rsidRPr="00991469">
        <w:rPr>
          <w:rFonts w:ascii="Times New Roman" w:eastAsia="Times New Roman" w:hAnsi="Times New Roman" w:cs="Times New Roman"/>
          <w:sz w:val="28"/>
          <w:szCs w:val="28"/>
          <w:lang w:val="vi-VN"/>
        </w:rPr>
        <w:t>8. Tổ chức các hoạt động bảo đảm an toàn sử dụng hóa chất, bao gồm:</w:t>
      </w:r>
    </w:p>
    <w:p w:rsidR="00991469" w:rsidRPr="00991469" w:rsidRDefault="00991469" w:rsidP="00991469">
      <w:pPr>
        <w:spacing w:before="120" w:after="120" w:line="234" w:lineRule="atLeast"/>
        <w:rPr>
          <w:rFonts w:ascii="Times New Roman" w:eastAsia="Times New Roman" w:hAnsi="Times New Roman" w:cs="Times New Roman"/>
          <w:sz w:val="28"/>
          <w:szCs w:val="28"/>
        </w:rPr>
      </w:pPr>
      <w:r w:rsidRPr="00991469">
        <w:rPr>
          <w:rFonts w:ascii="Times New Roman" w:eastAsia="Times New Roman" w:hAnsi="Times New Roman" w:cs="Times New Roman"/>
          <w:sz w:val="28"/>
          <w:szCs w:val="28"/>
          <w:lang w:val="vi-VN"/>
        </w:rPr>
        <w:t>a) Phổ biến, hư</w:t>
      </w:r>
      <w:r w:rsidRPr="00991469">
        <w:rPr>
          <w:rFonts w:ascii="Times New Roman" w:eastAsia="Times New Roman" w:hAnsi="Times New Roman" w:cs="Times New Roman"/>
          <w:sz w:val="28"/>
          <w:szCs w:val="28"/>
        </w:rPr>
        <w:t>ớ</w:t>
      </w:r>
      <w:r w:rsidRPr="00991469">
        <w:rPr>
          <w:rFonts w:ascii="Times New Roman" w:eastAsia="Times New Roman" w:hAnsi="Times New Roman" w:cs="Times New Roman"/>
          <w:sz w:val="28"/>
          <w:szCs w:val="28"/>
          <w:lang w:val="vi-VN"/>
        </w:rPr>
        <w:t>ng dẫn cho người sử dụng hóa chất nắm vững quy định về nội quy an toàn sử dụng hóa chất, quy trình thực hiện thí nghiệm, nghiên cứu khoa học và có kỹ năng đảm bảo xử l</w:t>
      </w:r>
      <w:r w:rsidRPr="00991469">
        <w:rPr>
          <w:rFonts w:ascii="Times New Roman" w:eastAsia="Times New Roman" w:hAnsi="Times New Roman" w:cs="Times New Roman"/>
          <w:sz w:val="28"/>
          <w:szCs w:val="28"/>
        </w:rPr>
        <w:t>ý </w:t>
      </w:r>
      <w:r w:rsidRPr="00991469">
        <w:rPr>
          <w:rFonts w:ascii="Times New Roman" w:eastAsia="Times New Roman" w:hAnsi="Times New Roman" w:cs="Times New Roman"/>
          <w:sz w:val="28"/>
          <w:szCs w:val="28"/>
          <w:lang w:val="vi-VN"/>
        </w:rPr>
        <w:t>an toàn những sự cố tại nơi làm việc;</w:t>
      </w:r>
    </w:p>
    <w:p w:rsidR="00991469" w:rsidRPr="00991469" w:rsidRDefault="00991469" w:rsidP="00991469">
      <w:pPr>
        <w:spacing w:before="120" w:after="120" w:line="234" w:lineRule="atLeast"/>
        <w:rPr>
          <w:rFonts w:ascii="Times New Roman" w:eastAsia="Times New Roman" w:hAnsi="Times New Roman" w:cs="Times New Roman"/>
          <w:sz w:val="28"/>
          <w:szCs w:val="28"/>
        </w:rPr>
      </w:pPr>
      <w:r w:rsidRPr="00991469">
        <w:rPr>
          <w:rFonts w:ascii="Times New Roman" w:eastAsia="Times New Roman" w:hAnsi="Times New Roman" w:cs="Times New Roman"/>
          <w:sz w:val="28"/>
          <w:szCs w:val="28"/>
          <w:lang w:val="vi-VN"/>
        </w:rPr>
        <w:t>b) Cung cấp và duy </w:t>
      </w:r>
      <w:proofErr w:type="spellStart"/>
      <w:r w:rsidRPr="00991469">
        <w:rPr>
          <w:rFonts w:ascii="Times New Roman" w:eastAsia="Times New Roman" w:hAnsi="Times New Roman" w:cs="Times New Roman"/>
          <w:sz w:val="28"/>
          <w:szCs w:val="28"/>
        </w:rPr>
        <w:t>trì</w:t>
      </w:r>
      <w:proofErr w:type="spellEnd"/>
      <w:r w:rsidRPr="00991469">
        <w:rPr>
          <w:rFonts w:ascii="Times New Roman" w:eastAsia="Times New Roman" w:hAnsi="Times New Roman" w:cs="Times New Roman"/>
          <w:sz w:val="28"/>
          <w:szCs w:val="28"/>
        </w:rPr>
        <w:t> </w:t>
      </w:r>
      <w:r w:rsidRPr="00991469">
        <w:rPr>
          <w:rFonts w:ascii="Times New Roman" w:eastAsia="Times New Roman" w:hAnsi="Times New Roman" w:cs="Times New Roman"/>
          <w:sz w:val="28"/>
          <w:szCs w:val="28"/>
          <w:lang w:val="vi-VN"/>
        </w:rPr>
        <w:t>đầy đủ, phù h</w:t>
      </w:r>
      <w:r w:rsidRPr="00991469">
        <w:rPr>
          <w:rFonts w:ascii="Times New Roman" w:eastAsia="Times New Roman" w:hAnsi="Times New Roman" w:cs="Times New Roman"/>
          <w:sz w:val="28"/>
          <w:szCs w:val="28"/>
        </w:rPr>
        <w:t>ợ</w:t>
      </w:r>
      <w:r w:rsidRPr="00991469">
        <w:rPr>
          <w:rFonts w:ascii="Times New Roman" w:eastAsia="Times New Roman" w:hAnsi="Times New Roman" w:cs="Times New Roman"/>
          <w:sz w:val="28"/>
          <w:szCs w:val="28"/>
          <w:lang w:val="vi-VN"/>
        </w:rPr>
        <w:t>p các trang thiết bị an toàn và trang thiết bị bảo hộ lao động để b</w:t>
      </w:r>
      <w:r w:rsidRPr="00991469">
        <w:rPr>
          <w:rFonts w:ascii="Times New Roman" w:eastAsia="Times New Roman" w:hAnsi="Times New Roman" w:cs="Times New Roman"/>
          <w:sz w:val="28"/>
          <w:szCs w:val="28"/>
        </w:rPr>
        <w:t>ả</w:t>
      </w:r>
      <w:r w:rsidRPr="00991469">
        <w:rPr>
          <w:rFonts w:ascii="Times New Roman" w:eastAsia="Times New Roman" w:hAnsi="Times New Roman" w:cs="Times New Roman"/>
          <w:sz w:val="28"/>
          <w:szCs w:val="28"/>
          <w:lang w:val="vi-VN"/>
        </w:rPr>
        <w:t>o đảm an toàn môi trường làm việc;</w:t>
      </w:r>
    </w:p>
    <w:p w:rsidR="00991469" w:rsidRPr="00991469" w:rsidRDefault="00991469" w:rsidP="00991469">
      <w:pPr>
        <w:spacing w:before="120" w:after="120" w:line="234" w:lineRule="atLeast"/>
        <w:rPr>
          <w:rFonts w:ascii="Times New Roman" w:eastAsia="Times New Roman" w:hAnsi="Times New Roman" w:cs="Times New Roman"/>
          <w:sz w:val="28"/>
          <w:szCs w:val="28"/>
        </w:rPr>
      </w:pPr>
      <w:r w:rsidRPr="00991469">
        <w:rPr>
          <w:rFonts w:ascii="Times New Roman" w:eastAsia="Times New Roman" w:hAnsi="Times New Roman" w:cs="Times New Roman"/>
          <w:sz w:val="28"/>
          <w:szCs w:val="28"/>
          <w:lang w:val="vi-VN"/>
        </w:rPr>
        <w:t>c) Bố trí các trang thiết bị an toàn gọn gàng, dễ thấy, dễ lấy và đầy đủ.</w:t>
      </w:r>
    </w:p>
    <w:p w:rsidR="00991469" w:rsidRPr="00991469" w:rsidRDefault="00991469" w:rsidP="00991469">
      <w:pPr>
        <w:spacing w:before="120" w:after="120" w:line="234" w:lineRule="atLeast"/>
        <w:rPr>
          <w:rFonts w:ascii="Times New Roman" w:eastAsia="Times New Roman" w:hAnsi="Times New Roman" w:cs="Times New Roman"/>
          <w:sz w:val="28"/>
          <w:szCs w:val="28"/>
        </w:rPr>
      </w:pPr>
      <w:r w:rsidRPr="00991469">
        <w:rPr>
          <w:rFonts w:ascii="Times New Roman" w:eastAsia="Times New Roman" w:hAnsi="Times New Roman" w:cs="Times New Roman"/>
          <w:sz w:val="28"/>
          <w:szCs w:val="28"/>
          <w:lang w:val="vi-VN"/>
        </w:rPr>
        <w:t>9. Quản lý, ki</w:t>
      </w:r>
      <w:r w:rsidRPr="00991469">
        <w:rPr>
          <w:rFonts w:ascii="Times New Roman" w:eastAsia="Times New Roman" w:hAnsi="Times New Roman" w:cs="Times New Roman"/>
          <w:sz w:val="28"/>
          <w:szCs w:val="28"/>
        </w:rPr>
        <w:t>ể</w:t>
      </w:r>
      <w:r w:rsidRPr="00991469">
        <w:rPr>
          <w:rFonts w:ascii="Times New Roman" w:eastAsia="Times New Roman" w:hAnsi="Times New Roman" w:cs="Times New Roman"/>
          <w:sz w:val="28"/>
          <w:szCs w:val="28"/>
          <w:lang w:val="vi-VN"/>
        </w:rPr>
        <w:t>m soát chặt ch</w:t>
      </w:r>
      <w:r w:rsidRPr="00991469">
        <w:rPr>
          <w:rFonts w:ascii="Times New Roman" w:eastAsia="Times New Roman" w:hAnsi="Times New Roman" w:cs="Times New Roman"/>
          <w:sz w:val="28"/>
          <w:szCs w:val="28"/>
        </w:rPr>
        <w:t>ẽ</w:t>
      </w:r>
      <w:r w:rsidRPr="00991469">
        <w:rPr>
          <w:rFonts w:ascii="Times New Roman" w:eastAsia="Times New Roman" w:hAnsi="Times New Roman" w:cs="Times New Roman"/>
          <w:sz w:val="28"/>
          <w:szCs w:val="28"/>
          <w:lang w:val="vi-VN"/>
        </w:rPr>
        <w:t>, báo cáo chính xác, kịp thời về sử dụng hóa chất cấm cho cơ quan quản l</w:t>
      </w:r>
      <w:r w:rsidRPr="00991469">
        <w:rPr>
          <w:rFonts w:ascii="Times New Roman" w:eastAsia="Times New Roman" w:hAnsi="Times New Roman" w:cs="Times New Roman"/>
          <w:sz w:val="28"/>
          <w:szCs w:val="28"/>
        </w:rPr>
        <w:t>ý </w:t>
      </w:r>
      <w:r w:rsidRPr="00991469">
        <w:rPr>
          <w:rFonts w:ascii="Times New Roman" w:eastAsia="Times New Roman" w:hAnsi="Times New Roman" w:cs="Times New Roman"/>
          <w:sz w:val="28"/>
          <w:szCs w:val="28"/>
          <w:lang w:val="vi-VN"/>
        </w:rPr>
        <w:t>có thẩm quyền.</w:t>
      </w:r>
    </w:p>
    <w:p w:rsidR="00991469" w:rsidRPr="00991469" w:rsidRDefault="00991469" w:rsidP="00991469">
      <w:pPr>
        <w:spacing w:before="120" w:after="120" w:line="234" w:lineRule="atLeast"/>
        <w:rPr>
          <w:rFonts w:ascii="Times New Roman" w:eastAsia="Times New Roman" w:hAnsi="Times New Roman" w:cs="Times New Roman"/>
          <w:sz w:val="28"/>
          <w:szCs w:val="28"/>
        </w:rPr>
      </w:pPr>
      <w:r w:rsidRPr="00991469">
        <w:rPr>
          <w:rFonts w:ascii="Times New Roman" w:eastAsia="Times New Roman" w:hAnsi="Times New Roman" w:cs="Times New Roman"/>
          <w:sz w:val="28"/>
          <w:szCs w:val="28"/>
          <w:lang w:val="vi-VN"/>
        </w:rPr>
        <w:lastRenderedPageBreak/>
        <w:t>10. Lập hồ sơ theo dõi hóa chất và lưu giữ phiếu an toàn hóa chất theo quy định của pháp luật.</w:t>
      </w:r>
    </w:p>
    <w:p w:rsidR="00991469" w:rsidRPr="00991469" w:rsidRDefault="00991469" w:rsidP="00991469">
      <w:pPr>
        <w:spacing w:before="120" w:after="120" w:line="234" w:lineRule="atLeast"/>
        <w:rPr>
          <w:rFonts w:ascii="Times New Roman" w:eastAsia="Times New Roman" w:hAnsi="Times New Roman" w:cs="Times New Roman"/>
          <w:sz w:val="28"/>
          <w:szCs w:val="28"/>
        </w:rPr>
      </w:pPr>
      <w:r w:rsidRPr="00991469">
        <w:rPr>
          <w:rFonts w:ascii="Times New Roman" w:eastAsia="Times New Roman" w:hAnsi="Times New Roman" w:cs="Times New Roman"/>
          <w:sz w:val="28"/>
          <w:szCs w:val="28"/>
          <w:lang w:val="vi-VN"/>
        </w:rPr>
        <w:t>11. Thực hiện kiểm định, hiệu chuẩn trang thiết bị an toàn theo quy định của pháp luật về đo lường.</w:t>
      </w:r>
    </w:p>
    <w:p w:rsidR="00991469" w:rsidRPr="00991469" w:rsidRDefault="00991469" w:rsidP="00991469">
      <w:pPr>
        <w:spacing w:before="120" w:after="120" w:line="234" w:lineRule="atLeast"/>
        <w:rPr>
          <w:rFonts w:ascii="Times New Roman" w:eastAsia="Times New Roman" w:hAnsi="Times New Roman" w:cs="Times New Roman"/>
          <w:sz w:val="28"/>
          <w:szCs w:val="28"/>
        </w:rPr>
      </w:pPr>
      <w:r w:rsidRPr="00991469">
        <w:rPr>
          <w:rFonts w:ascii="Times New Roman" w:eastAsia="Times New Roman" w:hAnsi="Times New Roman" w:cs="Times New Roman"/>
          <w:sz w:val="28"/>
          <w:szCs w:val="28"/>
          <w:lang w:val="vi-VN"/>
        </w:rPr>
        <w:t>12. Xử lý, thải bỏ hóa chất tồn dư, chất thải và dụng cụ chứa hóa chất thực hiện theo quy định tại Điều 35 Luật hóa ch</w:t>
      </w:r>
      <w:r w:rsidRPr="00991469">
        <w:rPr>
          <w:rFonts w:ascii="Times New Roman" w:eastAsia="Times New Roman" w:hAnsi="Times New Roman" w:cs="Times New Roman"/>
          <w:sz w:val="28"/>
          <w:szCs w:val="28"/>
        </w:rPr>
        <w:t>ấ</w:t>
      </w:r>
      <w:r w:rsidRPr="00991469">
        <w:rPr>
          <w:rFonts w:ascii="Times New Roman" w:eastAsia="Times New Roman" w:hAnsi="Times New Roman" w:cs="Times New Roman"/>
          <w:sz w:val="28"/>
          <w:szCs w:val="28"/>
          <w:lang w:val="vi-VN"/>
        </w:rPr>
        <w:t>t.</w:t>
      </w:r>
    </w:p>
    <w:p w:rsidR="00991469" w:rsidRPr="00991469" w:rsidRDefault="00991469" w:rsidP="00991469">
      <w:pPr>
        <w:spacing w:after="0" w:line="234" w:lineRule="atLeast"/>
        <w:rPr>
          <w:rFonts w:ascii="Times New Roman" w:eastAsia="Times New Roman" w:hAnsi="Times New Roman" w:cs="Times New Roman"/>
          <w:sz w:val="28"/>
          <w:szCs w:val="28"/>
        </w:rPr>
      </w:pPr>
      <w:bookmarkStart w:id="15" w:name="dieu_9"/>
      <w:r w:rsidRPr="00991469">
        <w:rPr>
          <w:rFonts w:ascii="Times New Roman" w:eastAsia="Times New Roman" w:hAnsi="Times New Roman" w:cs="Times New Roman"/>
          <w:b/>
          <w:bCs/>
          <w:color w:val="000000"/>
          <w:sz w:val="28"/>
          <w:szCs w:val="28"/>
          <w:lang w:val="vi-VN"/>
        </w:rPr>
        <w:t>Điều 9. Trách nhiệm của người trực tiếp sử dụng hóa chất</w:t>
      </w:r>
      <w:bookmarkEnd w:id="15"/>
    </w:p>
    <w:p w:rsidR="00991469" w:rsidRPr="00991469" w:rsidRDefault="00991469" w:rsidP="00991469">
      <w:pPr>
        <w:spacing w:before="120" w:after="120" w:line="234" w:lineRule="atLeast"/>
        <w:rPr>
          <w:rFonts w:ascii="Times New Roman" w:eastAsia="Times New Roman" w:hAnsi="Times New Roman" w:cs="Times New Roman"/>
          <w:sz w:val="28"/>
          <w:szCs w:val="28"/>
        </w:rPr>
      </w:pPr>
      <w:r w:rsidRPr="00991469">
        <w:rPr>
          <w:rFonts w:ascii="Times New Roman" w:eastAsia="Times New Roman" w:hAnsi="Times New Roman" w:cs="Times New Roman"/>
          <w:sz w:val="28"/>
          <w:szCs w:val="28"/>
          <w:lang w:val="vi-VN"/>
        </w:rPr>
        <w:t>1. Tuân thủ các quy định về quản lý an toàn hóa chất theo quy định của pháp luật và nội quy, quy trình, hướng dẫn sử dụng hóa chất của cơ sở thí nghiệm, nghiên cứu khoa học.</w:t>
      </w:r>
    </w:p>
    <w:p w:rsidR="00991469" w:rsidRPr="00991469" w:rsidRDefault="00991469" w:rsidP="00991469">
      <w:pPr>
        <w:spacing w:before="120" w:after="120" w:line="234" w:lineRule="atLeast"/>
        <w:rPr>
          <w:rFonts w:ascii="Times New Roman" w:eastAsia="Times New Roman" w:hAnsi="Times New Roman" w:cs="Times New Roman"/>
          <w:sz w:val="28"/>
          <w:szCs w:val="28"/>
        </w:rPr>
      </w:pPr>
      <w:r w:rsidRPr="00991469">
        <w:rPr>
          <w:rFonts w:ascii="Times New Roman" w:eastAsia="Times New Roman" w:hAnsi="Times New Roman" w:cs="Times New Roman"/>
          <w:sz w:val="28"/>
          <w:szCs w:val="28"/>
          <w:lang w:val="vi-VN"/>
        </w:rPr>
        <w:t>2. Đề xuất và thực hiện phương án lưu giữ hóa chất, sử dụng trang thiết bị an toàn, trang thiết bị bảo hộ lao động trong thí nghiệm, nghiên cứu bảo đảm an toàn.</w:t>
      </w:r>
    </w:p>
    <w:p w:rsidR="00991469" w:rsidRPr="00991469" w:rsidRDefault="00991469" w:rsidP="00991469">
      <w:pPr>
        <w:spacing w:before="120" w:after="120" w:line="234" w:lineRule="atLeast"/>
        <w:rPr>
          <w:rFonts w:ascii="Times New Roman" w:eastAsia="Times New Roman" w:hAnsi="Times New Roman" w:cs="Times New Roman"/>
          <w:sz w:val="28"/>
          <w:szCs w:val="28"/>
        </w:rPr>
      </w:pPr>
      <w:r w:rsidRPr="00991469">
        <w:rPr>
          <w:rFonts w:ascii="Times New Roman" w:eastAsia="Times New Roman" w:hAnsi="Times New Roman" w:cs="Times New Roman"/>
          <w:sz w:val="28"/>
          <w:szCs w:val="28"/>
          <w:lang w:val="vi-VN"/>
        </w:rPr>
        <w:t>3. Đ</w:t>
      </w:r>
      <w:r w:rsidRPr="00991469">
        <w:rPr>
          <w:rFonts w:ascii="Times New Roman" w:eastAsia="Times New Roman" w:hAnsi="Times New Roman" w:cs="Times New Roman"/>
          <w:sz w:val="28"/>
          <w:szCs w:val="28"/>
        </w:rPr>
        <w:t>ề </w:t>
      </w:r>
      <w:r w:rsidRPr="00991469">
        <w:rPr>
          <w:rFonts w:ascii="Times New Roman" w:eastAsia="Times New Roman" w:hAnsi="Times New Roman" w:cs="Times New Roman"/>
          <w:sz w:val="28"/>
          <w:szCs w:val="28"/>
          <w:lang w:val="vi-VN"/>
        </w:rPr>
        <w:t>xuất và thực hiện phân nhóm, bố trí khu vực lưu giữ theo nhóm hóa chất nguy hiểm, dụng cụ chứa hóa chất để tiến hành thí nghi</w:t>
      </w:r>
      <w:r w:rsidRPr="00991469">
        <w:rPr>
          <w:rFonts w:ascii="Times New Roman" w:eastAsia="Times New Roman" w:hAnsi="Times New Roman" w:cs="Times New Roman"/>
          <w:sz w:val="28"/>
          <w:szCs w:val="28"/>
        </w:rPr>
        <w:t>ệ</w:t>
      </w:r>
      <w:r w:rsidRPr="00991469">
        <w:rPr>
          <w:rFonts w:ascii="Times New Roman" w:eastAsia="Times New Roman" w:hAnsi="Times New Roman" w:cs="Times New Roman"/>
          <w:sz w:val="28"/>
          <w:szCs w:val="28"/>
          <w:lang w:val="vi-VN"/>
        </w:rPr>
        <w:t>m, nghiên cứu khoa học và treo biển báo nguy hiểm.</w:t>
      </w:r>
    </w:p>
    <w:p w:rsidR="00991469" w:rsidRPr="00991469" w:rsidRDefault="00991469" w:rsidP="00991469">
      <w:pPr>
        <w:spacing w:before="120" w:after="120" w:line="234" w:lineRule="atLeast"/>
        <w:rPr>
          <w:rFonts w:ascii="Times New Roman" w:eastAsia="Times New Roman" w:hAnsi="Times New Roman" w:cs="Times New Roman"/>
          <w:sz w:val="28"/>
          <w:szCs w:val="28"/>
        </w:rPr>
      </w:pPr>
      <w:r w:rsidRPr="00991469">
        <w:rPr>
          <w:rFonts w:ascii="Times New Roman" w:eastAsia="Times New Roman" w:hAnsi="Times New Roman" w:cs="Times New Roman"/>
          <w:sz w:val="28"/>
          <w:szCs w:val="28"/>
          <w:lang w:val="vi-VN"/>
        </w:rPr>
        <w:t>4. Quản lý, kiểm soát chặt chẽ việc sử dụng hóa chất bảo đảm an toàn theo quy định của cơ sở thí nghiệm, nghiên cứu khoa học. Riêng đối với danh mục hóa chất cấm phải quản lý nghiêm ngặt số lượng, khối lượng, sử dụng đúng mục đích trong thí nghiệm, nghiên cứu khoa học, bảo đảm tuyệt đối an toàn trong quá trình sử dụng.</w:t>
      </w:r>
    </w:p>
    <w:p w:rsidR="00991469" w:rsidRPr="00991469" w:rsidRDefault="00991469" w:rsidP="00991469">
      <w:pPr>
        <w:spacing w:before="120" w:after="120" w:line="234" w:lineRule="atLeast"/>
        <w:rPr>
          <w:rFonts w:ascii="Times New Roman" w:eastAsia="Times New Roman" w:hAnsi="Times New Roman" w:cs="Times New Roman"/>
          <w:sz w:val="28"/>
          <w:szCs w:val="28"/>
        </w:rPr>
      </w:pPr>
      <w:r w:rsidRPr="00991469">
        <w:rPr>
          <w:rFonts w:ascii="Times New Roman" w:eastAsia="Times New Roman" w:hAnsi="Times New Roman" w:cs="Times New Roman"/>
          <w:sz w:val="28"/>
          <w:szCs w:val="28"/>
          <w:lang w:val="vi-VN"/>
        </w:rPr>
        <w:t>5. Sử dụng các trang thiết bị an toàn, trang thiết bị bảo hộ lao động, dụng cụ chứa hóa chất phù hợp, đáp ứng các quy định, bảo đảm an toàn và sạch sẽ.</w:t>
      </w:r>
    </w:p>
    <w:p w:rsidR="00991469" w:rsidRPr="00991469" w:rsidRDefault="00991469" w:rsidP="00991469">
      <w:pPr>
        <w:spacing w:before="120" w:after="120" w:line="234" w:lineRule="atLeast"/>
        <w:rPr>
          <w:rFonts w:ascii="Times New Roman" w:eastAsia="Times New Roman" w:hAnsi="Times New Roman" w:cs="Times New Roman"/>
          <w:sz w:val="28"/>
          <w:szCs w:val="28"/>
        </w:rPr>
      </w:pPr>
      <w:r w:rsidRPr="00991469">
        <w:rPr>
          <w:rFonts w:ascii="Times New Roman" w:eastAsia="Times New Roman" w:hAnsi="Times New Roman" w:cs="Times New Roman"/>
          <w:sz w:val="28"/>
          <w:szCs w:val="28"/>
          <w:lang w:val="vi-VN"/>
        </w:rPr>
        <w:t>6. Phát hiện và báo cáo kịp thời cho người đứng đầu cơ sở thí nghiệm, nghiên cứu khoa học các hiện tượng không bình thường trong quá trình sử dụng hóa chất c</w:t>
      </w:r>
      <w:r w:rsidRPr="00991469">
        <w:rPr>
          <w:rFonts w:ascii="Times New Roman" w:eastAsia="Times New Roman" w:hAnsi="Times New Roman" w:cs="Times New Roman"/>
          <w:sz w:val="28"/>
          <w:szCs w:val="28"/>
        </w:rPr>
        <w:t>ó</w:t>
      </w:r>
      <w:r w:rsidRPr="00991469">
        <w:rPr>
          <w:rFonts w:ascii="Times New Roman" w:eastAsia="Times New Roman" w:hAnsi="Times New Roman" w:cs="Times New Roman"/>
          <w:sz w:val="28"/>
          <w:szCs w:val="28"/>
          <w:lang w:val="vi-VN"/>
        </w:rPr>
        <w:t> nguy cơ gây nguy hiểm, mất an toàn hoặc sự cố hóa chất để có biện pháp phòng ngừa, ứng phó sự cố hóa chất kịp thời.</w:t>
      </w:r>
    </w:p>
    <w:p w:rsidR="00991469" w:rsidRPr="00991469" w:rsidRDefault="00991469" w:rsidP="00991469">
      <w:pPr>
        <w:spacing w:before="120" w:after="120" w:line="234" w:lineRule="atLeast"/>
        <w:rPr>
          <w:rFonts w:ascii="Times New Roman" w:eastAsia="Times New Roman" w:hAnsi="Times New Roman" w:cs="Times New Roman"/>
          <w:sz w:val="28"/>
          <w:szCs w:val="28"/>
        </w:rPr>
      </w:pPr>
      <w:r w:rsidRPr="00991469">
        <w:rPr>
          <w:rFonts w:ascii="Times New Roman" w:eastAsia="Times New Roman" w:hAnsi="Times New Roman" w:cs="Times New Roman"/>
          <w:sz w:val="28"/>
          <w:szCs w:val="28"/>
          <w:lang w:val="vi-VN"/>
        </w:rPr>
        <w:t>7. Thực hiện sắp xếp trang thiết bị an toàn, trang thiết bị bảo hộ lao động, dụng cụ chứa hóa chất và lưu gi</w:t>
      </w:r>
      <w:r w:rsidRPr="00991469">
        <w:rPr>
          <w:rFonts w:ascii="Times New Roman" w:eastAsia="Times New Roman" w:hAnsi="Times New Roman" w:cs="Times New Roman"/>
          <w:sz w:val="28"/>
          <w:szCs w:val="28"/>
        </w:rPr>
        <w:t>ữ </w:t>
      </w:r>
      <w:r w:rsidRPr="00991469">
        <w:rPr>
          <w:rFonts w:ascii="Times New Roman" w:eastAsia="Times New Roman" w:hAnsi="Times New Roman" w:cs="Times New Roman"/>
          <w:sz w:val="28"/>
          <w:szCs w:val="28"/>
          <w:lang w:val="vi-VN"/>
        </w:rPr>
        <w:t>hóa chất theo quy định của cơ sở thí nghiệm, nghiên cứu khoa học.</w:t>
      </w:r>
    </w:p>
    <w:p w:rsidR="00991469" w:rsidRPr="00991469" w:rsidRDefault="00991469" w:rsidP="00991469">
      <w:pPr>
        <w:spacing w:before="120" w:after="120" w:line="234" w:lineRule="atLeast"/>
        <w:rPr>
          <w:rFonts w:ascii="Times New Roman" w:eastAsia="Times New Roman" w:hAnsi="Times New Roman" w:cs="Times New Roman"/>
          <w:sz w:val="28"/>
          <w:szCs w:val="28"/>
        </w:rPr>
      </w:pPr>
      <w:r w:rsidRPr="00991469">
        <w:rPr>
          <w:rFonts w:ascii="Times New Roman" w:eastAsia="Times New Roman" w:hAnsi="Times New Roman" w:cs="Times New Roman"/>
          <w:sz w:val="28"/>
          <w:szCs w:val="28"/>
          <w:lang w:val="vi-VN"/>
        </w:rPr>
        <w:t>8. Tham gia huấn luyện an toàn hóa chất do cơ sở thí nghiệm, nghiên c</w:t>
      </w:r>
      <w:r w:rsidRPr="00991469">
        <w:rPr>
          <w:rFonts w:ascii="Times New Roman" w:eastAsia="Times New Roman" w:hAnsi="Times New Roman" w:cs="Times New Roman"/>
          <w:sz w:val="28"/>
          <w:szCs w:val="28"/>
        </w:rPr>
        <w:t>ứ</w:t>
      </w:r>
      <w:r w:rsidRPr="00991469">
        <w:rPr>
          <w:rFonts w:ascii="Times New Roman" w:eastAsia="Times New Roman" w:hAnsi="Times New Roman" w:cs="Times New Roman"/>
          <w:sz w:val="28"/>
          <w:szCs w:val="28"/>
          <w:lang w:val="vi-VN"/>
        </w:rPr>
        <w:t>u khoa học tổ chức (nếu có); nắm vững về nội quy, quy trình, hướng dẫn sử dụng hóa chất an toàn và các biện pháp bảo đảm an toàn lao động.</w:t>
      </w:r>
    </w:p>
    <w:p w:rsidR="00991469" w:rsidRPr="00991469" w:rsidRDefault="00991469" w:rsidP="00991469">
      <w:pPr>
        <w:spacing w:before="120" w:after="120" w:line="234" w:lineRule="atLeast"/>
        <w:rPr>
          <w:rFonts w:ascii="Times New Roman" w:eastAsia="Times New Roman" w:hAnsi="Times New Roman" w:cs="Times New Roman"/>
          <w:sz w:val="28"/>
          <w:szCs w:val="28"/>
        </w:rPr>
      </w:pPr>
      <w:r w:rsidRPr="00991469">
        <w:rPr>
          <w:rFonts w:ascii="Times New Roman" w:eastAsia="Times New Roman" w:hAnsi="Times New Roman" w:cs="Times New Roman"/>
          <w:sz w:val="28"/>
          <w:szCs w:val="28"/>
          <w:lang w:val="vi-VN"/>
        </w:rPr>
        <w:lastRenderedPageBreak/>
        <w:t>9. Đọc kỹ tài liệu, hiểu rõ quy trình trước khi thực hiện thí nghiệm và dự báo các sự cố có thể xảy ra để chủ động phòng tránh, đặc biệt đối với các loại hóa chất nguy hiểm, hóa chất mới.</w:t>
      </w:r>
    </w:p>
    <w:p w:rsidR="00991469" w:rsidRPr="00991469" w:rsidRDefault="00991469" w:rsidP="00991469">
      <w:pPr>
        <w:spacing w:before="120" w:after="120" w:line="234" w:lineRule="atLeast"/>
        <w:rPr>
          <w:rFonts w:ascii="Times New Roman" w:eastAsia="Times New Roman" w:hAnsi="Times New Roman" w:cs="Times New Roman"/>
          <w:sz w:val="28"/>
          <w:szCs w:val="28"/>
        </w:rPr>
      </w:pPr>
      <w:r w:rsidRPr="00991469">
        <w:rPr>
          <w:rFonts w:ascii="Times New Roman" w:eastAsia="Times New Roman" w:hAnsi="Times New Roman" w:cs="Times New Roman"/>
          <w:sz w:val="28"/>
          <w:szCs w:val="28"/>
          <w:lang w:val="vi-VN"/>
        </w:rPr>
        <w:t>10. Phân loại và lưu giữ, xử lý chất thải theo đúng quy định của cơ sở thí nghiệm, nghiên cứu khoa học.</w:t>
      </w:r>
    </w:p>
    <w:p w:rsidR="00991469" w:rsidRPr="00991469" w:rsidRDefault="00991469" w:rsidP="00991469">
      <w:pPr>
        <w:spacing w:before="120" w:after="120" w:line="234" w:lineRule="atLeast"/>
        <w:rPr>
          <w:rFonts w:ascii="Times New Roman" w:eastAsia="Times New Roman" w:hAnsi="Times New Roman" w:cs="Times New Roman"/>
          <w:sz w:val="28"/>
          <w:szCs w:val="28"/>
        </w:rPr>
      </w:pPr>
      <w:r w:rsidRPr="00991469">
        <w:rPr>
          <w:rFonts w:ascii="Times New Roman" w:eastAsia="Times New Roman" w:hAnsi="Times New Roman" w:cs="Times New Roman"/>
          <w:sz w:val="28"/>
          <w:szCs w:val="28"/>
          <w:lang w:val="vi-VN"/>
        </w:rPr>
        <w:t>11. Định kỳ rà soát, đề xuất việc xử lý hóa chất thải, dụng cụ chứa hóa chất bị bị hư hỏng.</w:t>
      </w:r>
    </w:p>
    <w:p w:rsidR="00991469" w:rsidRPr="00991469" w:rsidRDefault="00991469" w:rsidP="00991469">
      <w:pPr>
        <w:spacing w:before="120" w:after="120" w:line="234" w:lineRule="atLeast"/>
        <w:rPr>
          <w:rFonts w:ascii="Times New Roman" w:eastAsia="Times New Roman" w:hAnsi="Times New Roman" w:cs="Times New Roman"/>
          <w:sz w:val="28"/>
          <w:szCs w:val="28"/>
        </w:rPr>
      </w:pPr>
      <w:r w:rsidRPr="00991469">
        <w:rPr>
          <w:rFonts w:ascii="Times New Roman" w:eastAsia="Times New Roman" w:hAnsi="Times New Roman" w:cs="Times New Roman"/>
          <w:sz w:val="28"/>
          <w:szCs w:val="28"/>
          <w:lang w:val="vi-VN"/>
        </w:rPr>
        <w:t>12. Lập sổ theo dõi hóa chất sử dụng, hóa chất th</w:t>
      </w:r>
      <w:r w:rsidRPr="00991469">
        <w:rPr>
          <w:rFonts w:ascii="Times New Roman" w:eastAsia="Times New Roman" w:hAnsi="Times New Roman" w:cs="Times New Roman"/>
          <w:sz w:val="28"/>
          <w:szCs w:val="28"/>
        </w:rPr>
        <w:t>ả</w:t>
      </w:r>
      <w:r w:rsidRPr="00991469">
        <w:rPr>
          <w:rFonts w:ascii="Times New Roman" w:eastAsia="Times New Roman" w:hAnsi="Times New Roman" w:cs="Times New Roman"/>
          <w:sz w:val="28"/>
          <w:szCs w:val="28"/>
          <w:lang w:val="vi-VN"/>
        </w:rPr>
        <w:t>i.</w:t>
      </w:r>
    </w:p>
    <w:p w:rsidR="00991469" w:rsidRPr="00991469" w:rsidRDefault="00991469" w:rsidP="00991469">
      <w:pPr>
        <w:spacing w:after="0" w:line="234" w:lineRule="atLeast"/>
        <w:rPr>
          <w:rFonts w:ascii="Times New Roman" w:eastAsia="Times New Roman" w:hAnsi="Times New Roman" w:cs="Times New Roman"/>
          <w:sz w:val="28"/>
          <w:szCs w:val="28"/>
        </w:rPr>
      </w:pPr>
      <w:bookmarkStart w:id="16" w:name="chuong_3"/>
      <w:r w:rsidRPr="00991469">
        <w:rPr>
          <w:rFonts w:ascii="Times New Roman" w:eastAsia="Times New Roman" w:hAnsi="Times New Roman" w:cs="Times New Roman"/>
          <w:b/>
          <w:bCs/>
          <w:color w:val="000000"/>
          <w:sz w:val="28"/>
          <w:szCs w:val="28"/>
          <w:lang w:val="vi-VN"/>
        </w:rPr>
        <w:t>Chương III</w:t>
      </w:r>
      <w:bookmarkEnd w:id="16"/>
    </w:p>
    <w:p w:rsidR="00991469" w:rsidRPr="00991469" w:rsidRDefault="00991469" w:rsidP="00991469">
      <w:pPr>
        <w:spacing w:after="0" w:line="234" w:lineRule="atLeast"/>
        <w:jc w:val="center"/>
        <w:rPr>
          <w:rFonts w:ascii="Times New Roman" w:eastAsia="Times New Roman" w:hAnsi="Times New Roman" w:cs="Times New Roman"/>
          <w:sz w:val="28"/>
          <w:szCs w:val="28"/>
        </w:rPr>
      </w:pPr>
      <w:bookmarkStart w:id="17" w:name="chuong_3_name"/>
      <w:r w:rsidRPr="00991469">
        <w:rPr>
          <w:rFonts w:ascii="Times New Roman" w:eastAsia="Times New Roman" w:hAnsi="Times New Roman" w:cs="Times New Roman"/>
          <w:b/>
          <w:bCs/>
          <w:color w:val="000000"/>
          <w:sz w:val="28"/>
          <w:szCs w:val="28"/>
          <w:lang w:val="vi-VN"/>
        </w:rPr>
        <w:t>ĐIỀU KHOẢN THI HÀNH</w:t>
      </w:r>
      <w:bookmarkEnd w:id="17"/>
    </w:p>
    <w:p w:rsidR="00991469" w:rsidRPr="00991469" w:rsidRDefault="00991469" w:rsidP="00991469">
      <w:pPr>
        <w:spacing w:after="0" w:line="234" w:lineRule="atLeast"/>
        <w:rPr>
          <w:rFonts w:ascii="Times New Roman" w:eastAsia="Times New Roman" w:hAnsi="Times New Roman" w:cs="Times New Roman"/>
          <w:sz w:val="28"/>
          <w:szCs w:val="28"/>
        </w:rPr>
      </w:pPr>
      <w:bookmarkStart w:id="18" w:name="dieu_10"/>
      <w:r w:rsidRPr="00991469">
        <w:rPr>
          <w:rFonts w:ascii="Times New Roman" w:eastAsia="Times New Roman" w:hAnsi="Times New Roman" w:cs="Times New Roman"/>
          <w:b/>
          <w:bCs/>
          <w:color w:val="000000"/>
          <w:sz w:val="28"/>
          <w:szCs w:val="28"/>
          <w:lang w:val="vi-VN"/>
        </w:rPr>
        <w:t>Điều 10. Trách nhiệm thi hành</w:t>
      </w:r>
      <w:bookmarkEnd w:id="18"/>
    </w:p>
    <w:p w:rsidR="00991469" w:rsidRPr="00991469" w:rsidRDefault="00991469" w:rsidP="00991469">
      <w:pPr>
        <w:spacing w:before="120" w:after="120" w:line="234" w:lineRule="atLeast"/>
        <w:rPr>
          <w:rFonts w:ascii="Times New Roman" w:eastAsia="Times New Roman" w:hAnsi="Times New Roman" w:cs="Times New Roman"/>
          <w:sz w:val="28"/>
          <w:szCs w:val="28"/>
        </w:rPr>
      </w:pPr>
      <w:r w:rsidRPr="00991469">
        <w:rPr>
          <w:rFonts w:ascii="Times New Roman" w:eastAsia="Times New Roman" w:hAnsi="Times New Roman" w:cs="Times New Roman"/>
          <w:sz w:val="28"/>
          <w:szCs w:val="28"/>
          <w:lang w:val="vi-VN"/>
        </w:rPr>
        <w:t>1. Trách nhiệm của Bộ Khoa học và Công nghệ:</w:t>
      </w:r>
    </w:p>
    <w:p w:rsidR="00991469" w:rsidRPr="00991469" w:rsidRDefault="00991469" w:rsidP="00991469">
      <w:pPr>
        <w:spacing w:before="120" w:after="120" w:line="234" w:lineRule="atLeast"/>
        <w:rPr>
          <w:rFonts w:ascii="Times New Roman" w:eastAsia="Times New Roman" w:hAnsi="Times New Roman" w:cs="Times New Roman"/>
          <w:sz w:val="28"/>
          <w:szCs w:val="28"/>
        </w:rPr>
      </w:pPr>
      <w:r w:rsidRPr="00991469">
        <w:rPr>
          <w:rFonts w:ascii="Times New Roman" w:eastAsia="Times New Roman" w:hAnsi="Times New Roman" w:cs="Times New Roman"/>
          <w:sz w:val="28"/>
          <w:szCs w:val="28"/>
          <w:lang w:val="vi-VN"/>
        </w:rPr>
        <w:t>a) Phối hợp với các Bộ, ngành, địa phương có liên quan tổ chức phổ biến, tri</w:t>
      </w:r>
      <w:r w:rsidRPr="00991469">
        <w:rPr>
          <w:rFonts w:ascii="Times New Roman" w:eastAsia="Times New Roman" w:hAnsi="Times New Roman" w:cs="Times New Roman"/>
          <w:sz w:val="28"/>
          <w:szCs w:val="28"/>
        </w:rPr>
        <w:t>ể</w:t>
      </w:r>
      <w:r w:rsidRPr="00991469">
        <w:rPr>
          <w:rFonts w:ascii="Times New Roman" w:eastAsia="Times New Roman" w:hAnsi="Times New Roman" w:cs="Times New Roman"/>
          <w:sz w:val="28"/>
          <w:szCs w:val="28"/>
          <w:lang w:val="vi-VN"/>
        </w:rPr>
        <w:t>n khai, thực hiện Thông tư này;</w:t>
      </w:r>
    </w:p>
    <w:p w:rsidR="00991469" w:rsidRPr="00991469" w:rsidRDefault="00991469" w:rsidP="00991469">
      <w:pPr>
        <w:spacing w:before="120" w:after="120" w:line="234" w:lineRule="atLeast"/>
        <w:rPr>
          <w:rFonts w:ascii="Times New Roman" w:eastAsia="Times New Roman" w:hAnsi="Times New Roman" w:cs="Times New Roman"/>
          <w:sz w:val="28"/>
          <w:szCs w:val="28"/>
        </w:rPr>
      </w:pPr>
      <w:r w:rsidRPr="00991469">
        <w:rPr>
          <w:rFonts w:ascii="Times New Roman" w:eastAsia="Times New Roman" w:hAnsi="Times New Roman" w:cs="Times New Roman"/>
          <w:sz w:val="28"/>
          <w:szCs w:val="28"/>
          <w:lang w:val="vi-VN"/>
        </w:rPr>
        <w:t>b) Thực hiện báo cáo tình hình sử dụng hóa chất nguy hiểm, hóa chất cấm để thực hiện thí nghiệm, nghiên cứu khoa học theo quy định của pháp luật.</w:t>
      </w:r>
    </w:p>
    <w:p w:rsidR="00991469" w:rsidRPr="00991469" w:rsidRDefault="00991469" w:rsidP="00991469">
      <w:pPr>
        <w:spacing w:before="120" w:after="120" w:line="234" w:lineRule="atLeast"/>
        <w:rPr>
          <w:rFonts w:ascii="Times New Roman" w:eastAsia="Times New Roman" w:hAnsi="Times New Roman" w:cs="Times New Roman"/>
          <w:sz w:val="28"/>
          <w:szCs w:val="28"/>
        </w:rPr>
      </w:pPr>
      <w:r w:rsidRPr="00991469">
        <w:rPr>
          <w:rFonts w:ascii="Times New Roman" w:eastAsia="Times New Roman" w:hAnsi="Times New Roman" w:cs="Times New Roman"/>
          <w:sz w:val="28"/>
          <w:szCs w:val="28"/>
          <w:lang w:val="vi-VN"/>
        </w:rPr>
        <w:t>2. Trách nhiệm của cơ quan quản lý khoa học và công nghệ tỉnh, thành phố trực thuộc Trung ương:</w:t>
      </w:r>
    </w:p>
    <w:p w:rsidR="00991469" w:rsidRPr="00991469" w:rsidRDefault="00991469" w:rsidP="00991469">
      <w:pPr>
        <w:spacing w:before="120" w:after="120" w:line="234" w:lineRule="atLeast"/>
        <w:rPr>
          <w:rFonts w:ascii="Times New Roman" w:eastAsia="Times New Roman" w:hAnsi="Times New Roman" w:cs="Times New Roman"/>
          <w:sz w:val="28"/>
          <w:szCs w:val="28"/>
        </w:rPr>
      </w:pPr>
      <w:r w:rsidRPr="00991469">
        <w:rPr>
          <w:rFonts w:ascii="Times New Roman" w:eastAsia="Times New Roman" w:hAnsi="Times New Roman" w:cs="Times New Roman"/>
          <w:sz w:val="28"/>
          <w:szCs w:val="28"/>
          <w:lang w:val="vi-VN"/>
        </w:rPr>
        <w:t>a) Phối hợp với các cơ quan, đơn vị có liên quan tổ chức phổ biến, triển khai, thực hiện Thông tư này trên địa bàn địa phương;</w:t>
      </w:r>
    </w:p>
    <w:p w:rsidR="00991469" w:rsidRPr="00991469" w:rsidRDefault="00991469" w:rsidP="00991469">
      <w:pPr>
        <w:spacing w:before="120" w:after="120" w:line="234" w:lineRule="atLeast"/>
        <w:rPr>
          <w:rFonts w:ascii="Times New Roman" w:eastAsia="Times New Roman" w:hAnsi="Times New Roman" w:cs="Times New Roman"/>
          <w:sz w:val="28"/>
          <w:szCs w:val="28"/>
        </w:rPr>
      </w:pPr>
      <w:r w:rsidRPr="00991469">
        <w:rPr>
          <w:rFonts w:ascii="Times New Roman" w:eastAsia="Times New Roman" w:hAnsi="Times New Roman" w:cs="Times New Roman"/>
          <w:sz w:val="28"/>
          <w:szCs w:val="28"/>
          <w:lang w:val="vi-VN"/>
        </w:rPr>
        <w:t>b) Tổng hợp, báo cáo đột xuất hoặc khi có yêu cầu về việc sử dụng hóa chất để thực hiện thí nghiệm, nghiên cứu khoa học của tổ chức, cá nhân tr</w:t>
      </w:r>
      <w:r w:rsidRPr="00991469">
        <w:rPr>
          <w:rFonts w:ascii="Times New Roman" w:eastAsia="Times New Roman" w:hAnsi="Times New Roman" w:cs="Times New Roman"/>
          <w:sz w:val="28"/>
          <w:szCs w:val="28"/>
        </w:rPr>
        <w:t>ê</w:t>
      </w:r>
      <w:r w:rsidRPr="00991469">
        <w:rPr>
          <w:rFonts w:ascii="Times New Roman" w:eastAsia="Times New Roman" w:hAnsi="Times New Roman" w:cs="Times New Roman"/>
          <w:sz w:val="28"/>
          <w:szCs w:val="28"/>
          <w:lang w:val="vi-VN"/>
        </w:rPr>
        <w:t>n địa bàn quản lý, gửi Bộ Khoa học và Công nghệ về: tình hình sử dụng hóa chất cấm để thực hiện thí nghiệm, nghiên cứu khoa học; sự cố hóa chất xảy ra; đặc tính nguy hiểm mới của hóa chất sử dụng.</w:t>
      </w:r>
    </w:p>
    <w:p w:rsidR="00991469" w:rsidRPr="00991469" w:rsidRDefault="00991469" w:rsidP="00991469">
      <w:pPr>
        <w:spacing w:before="120" w:after="120" w:line="234" w:lineRule="atLeast"/>
        <w:rPr>
          <w:rFonts w:ascii="Times New Roman" w:eastAsia="Times New Roman" w:hAnsi="Times New Roman" w:cs="Times New Roman"/>
          <w:sz w:val="28"/>
          <w:szCs w:val="28"/>
        </w:rPr>
      </w:pPr>
      <w:r w:rsidRPr="00991469">
        <w:rPr>
          <w:rFonts w:ascii="Times New Roman" w:eastAsia="Times New Roman" w:hAnsi="Times New Roman" w:cs="Times New Roman"/>
          <w:sz w:val="28"/>
          <w:szCs w:val="28"/>
          <w:lang w:val="vi-VN"/>
        </w:rPr>
        <w:t>3. Trách nhiệm của tổ chức, cá nhân sử dụng hóa chất để thực hiện thí nghiệm, nghiên cứu khoa học:</w:t>
      </w:r>
    </w:p>
    <w:p w:rsidR="00991469" w:rsidRPr="00991469" w:rsidRDefault="00991469" w:rsidP="00991469">
      <w:pPr>
        <w:spacing w:before="120" w:after="120" w:line="234" w:lineRule="atLeast"/>
        <w:rPr>
          <w:rFonts w:ascii="Times New Roman" w:eastAsia="Times New Roman" w:hAnsi="Times New Roman" w:cs="Times New Roman"/>
          <w:sz w:val="28"/>
          <w:szCs w:val="28"/>
        </w:rPr>
      </w:pPr>
      <w:r w:rsidRPr="00991469">
        <w:rPr>
          <w:rFonts w:ascii="Times New Roman" w:eastAsia="Times New Roman" w:hAnsi="Times New Roman" w:cs="Times New Roman"/>
          <w:sz w:val="28"/>
          <w:szCs w:val="28"/>
          <w:lang w:val="vi-VN"/>
        </w:rPr>
        <w:t>a) Tổ chức, cá nhân sử dụng hóa chất để thực hiện thí nghiệm, nghiên cứu khoa học có trách nhiệm báo cáo cơ quan quản lý khoa học và công nghệ tỉnh, thành phố trực thuộc Trung ương nơi đặt trụ sở của tổ chức, cá nhân v</w:t>
      </w:r>
      <w:r w:rsidRPr="00991469">
        <w:rPr>
          <w:rFonts w:ascii="Times New Roman" w:eastAsia="Times New Roman" w:hAnsi="Times New Roman" w:cs="Times New Roman"/>
          <w:sz w:val="28"/>
          <w:szCs w:val="28"/>
        </w:rPr>
        <w:t>à </w:t>
      </w:r>
      <w:r w:rsidRPr="00991469">
        <w:rPr>
          <w:rFonts w:ascii="Times New Roman" w:eastAsia="Times New Roman" w:hAnsi="Times New Roman" w:cs="Times New Roman"/>
          <w:sz w:val="28"/>
          <w:szCs w:val="28"/>
          <w:lang w:val="vi-VN"/>
        </w:rPr>
        <w:t>cơ quan quản lý trực tiếp, cụ thể:</w:t>
      </w:r>
    </w:p>
    <w:p w:rsidR="00991469" w:rsidRPr="00991469" w:rsidRDefault="00991469" w:rsidP="00991469">
      <w:pPr>
        <w:spacing w:before="120" w:after="120" w:line="234" w:lineRule="atLeast"/>
        <w:rPr>
          <w:rFonts w:ascii="Times New Roman" w:eastAsia="Times New Roman" w:hAnsi="Times New Roman" w:cs="Times New Roman"/>
          <w:sz w:val="28"/>
          <w:szCs w:val="28"/>
        </w:rPr>
      </w:pPr>
      <w:r w:rsidRPr="00991469">
        <w:rPr>
          <w:rFonts w:ascii="Times New Roman" w:eastAsia="Times New Roman" w:hAnsi="Times New Roman" w:cs="Times New Roman"/>
          <w:sz w:val="28"/>
          <w:szCs w:val="28"/>
          <w:lang w:val="vi-VN"/>
        </w:rPr>
        <w:lastRenderedPageBreak/>
        <w:t>- Báo cáo trước ngày 15 tháng 01 hằng năm tình hình sử dụng hóa chất cấm để thực hiện thí nghiệm, nghiên cứu khoa học của năm trước. Nội dung báo cáo gồm: tên khoa học, tên thương mại của hóa chất; hàm lượng, tính chất; số lượng, khối lượng hóa chất mua, đã sử dụng, thải bỏ; mục đích sử dụng; hồ sơ, tài liệu mua, sử dụng và thải bỏ hóa chất;</w:t>
      </w:r>
    </w:p>
    <w:p w:rsidR="00991469" w:rsidRPr="00991469" w:rsidRDefault="00991469" w:rsidP="00991469">
      <w:pPr>
        <w:spacing w:before="120" w:after="120" w:line="234" w:lineRule="atLeast"/>
        <w:rPr>
          <w:rFonts w:ascii="Times New Roman" w:eastAsia="Times New Roman" w:hAnsi="Times New Roman" w:cs="Times New Roman"/>
          <w:sz w:val="28"/>
          <w:szCs w:val="28"/>
        </w:rPr>
      </w:pPr>
      <w:r w:rsidRPr="00991469">
        <w:rPr>
          <w:rFonts w:ascii="Times New Roman" w:eastAsia="Times New Roman" w:hAnsi="Times New Roman" w:cs="Times New Roman"/>
          <w:sz w:val="28"/>
          <w:szCs w:val="28"/>
          <w:lang w:val="vi-VN"/>
        </w:rPr>
        <w:t>- Báo cáo kịp thời tình hình xảy ra sự cố hóa chất trong thực hiện thí nghiệm, nghiên cứu khoa học. Nội dung báo cáo gồm: tên khoa học, tên thương mại của hóa chất gây sự cố; hậu quả đ</w:t>
      </w:r>
      <w:r w:rsidRPr="00991469">
        <w:rPr>
          <w:rFonts w:ascii="Times New Roman" w:eastAsia="Times New Roman" w:hAnsi="Times New Roman" w:cs="Times New Roman"/>
          <w:sz w:val="28"/>
          <w:szCs w:val="28"/>
        </w:rPr>
        <w:t>ố</w:t>
      </w:r>
      <w:r w:rsidRPr="00991469">
        <w:rPr>
          <w:rFonts w:ascii="Times New Roman" w:eastAsia="Times New Roman" w:hAnsi="Times New Roman" w:cs="Times New Roman"/>
          <w:sz w:val="28"/>
          <w:szCs w:val="28"/>
          <w:lang w:val="vi-VN"/>
        </w:rPr>
        <w:t>i với tổ chức và khu vực xung quanh (số người chết, số người bị ảnh hưởng sức khỏe, ước tính thiệt hại vật chất); nguyên nhân, diễn biến và quá trình khắc phục sự cố; hồ sơ, tài liệu, hình ảnh có liên quan đến sự cố g</w:t>
      </w:r>
      <w:r w:rsidRPr="00991469">
        <w:rPr>
          <w:rFonts w:ascii="Times New Roman" w:eastAsia="Times New Roman" w:hAnsi="Times New Roman" w:cs="Times New Roman"/>
          <w:sz w:val="28"/>
          <w:szCs w:val="28"/>
        </w:rPr>
        <w:t>ử</w:t>
      </w:r>
      <w:r w:rsidRPr="00991469">
        <w:rPr>
          <w:rFonts w:ascii="Times New Roman" w:eastAsia="Times New Roman" w:hAnsi="Times New Roman" w:cs="Times New Roman"/>
          <w:sz w:val="28"/>
          <w:szCs w:val="28"/>
          <w:lang w:val="vi-VN"/>
        </w:rPr>
        <w:t>i kèm theo;</w:t>
      </w:r>
    </w:p>
    <w:p w:rsidR="00991469" w:rsidRPr="00991469" w:rsidRDefault="00991469" w:rsidP="00991469">
      <w:pPr>
        <w:spacing w:before="120" w:after="120" w:line="234" w:lineRule="atLeast"/>
        <w:rPr>
          <w:rFonts w:ascii="Times New Roman" w:eastAsia="Times New Roman" w:hAnsi="Times New Roman" w:cs="Times New Roman"/>
          <w:sz w:val="28"/>
          <w:szCs w:val="28"/>
        </w:rPr>
      </w:pPr>
      <w:r w:rsidRPr="00991469">
        <w:rPr>
          <w:rFonts w:ascii="Times New Roman" w:eastAsia="Times New Roman" w:hAnsi="Times New Roman" w:cs="Times New Roman"/>
          <w:sz w:val="28"/>
          <w:szCs w:val="28"/>
          <w:lang w:val="vi-VN"/>
        </w:rPr>
        <w:t>- Báo cáo kịp thời đặc tính nguy hiểm mới của hóa chất sử dụng để thực hiện thí nghiệm, nghiên cứu khoa học. Nội dung báo cáo gồm: tên khoa học, tên thương mại của hóa chất; hàm lượng, tính chất; mục đích sử dụng; hiện tượng xảy ra trong quá trình sử dụng và khả năng gây nguy hiểm mới của hóa chất.</w:t>
      </w:r>
    </w:p>
    <w:p w:rsidR="00991469" w:rsidRPr="00991469" w:rsidRDefault="00991469" w:rsidP="00991469">
      <w:pPr>
        <w:spacing w:before="120" w:after="120" w:line="234" w:lineRule="atLeast"/>
        <w:rPr>
          <w:rFonts w:ascii="Times New Roman" w:eastAsia="Times New Roman" w:hAnsi="Times New Roman" w:cs="Times New Roman"/>
          <w:sz w:val="28"/>
          <w:szCs w:val="28"/>
        </w:rPr>
      </w:pPr>
      <w:r w:rsidRPr="00991469">
        <w:rPr>
          <w:rFonts w:ascii="Times New Roman" w:eastAsia="Times New Roman" w:hAnsi="Times New Roman" w:cs="Times New Roman"/>
          <w:sz w:val="28"/>
          <w:szCs w:val="28"/>
          <w:lang w:val="vi-VN"/>
        </w:rPr>
        <w:t>b) Tổ chức, cá nhân c</w:t>
      </w:r>
      <w:r w:rsidRPr="00991469">
        <w:rPr>
          <w:rFonts w:ascii="Times New Roman" w:eastAsia="Times New Roman" w:hAnsi="Times New Roman" w:cs="Times New Roman"/>
          <w:sz w:val="28"/>
          <w:szCs w:val="28"/>
        </w:rPr>
        <w:t>ó </w:t>
      </w:r>
      <w:r w:rsidRPr="00991469">
        <w:rPr>
          <w:rFonts w:ascii="Times New Roman" w:eastAsia="Times New Roman" w:hAnsi="Times New Roman" w:cs="Times New Roman"/>
          <w:sz w:val="28"/>
          <w:szCs w:val="28"/>
          <w:lang w:val="vi-VN"/>
        </w:rPr>
        <w:t>trách nhiệm báo cáo khi có yêu cầu của cơ quan quản lý nhà nước về tình hình sử dụng hóa chất để thực hiện thí nghiệm, nghiên cứu khoa học.</w:t>
      </w:r>
    </w:p>
    <w:p w:rsidR="00991469" w:rsidRPr="00991469" w:rsidRDefault="00991469" w:rsidP="00991469">
      <w:pPr>
        <w:spacing w:after="0" w:line="234" w:lineRule="atLeast"/>
        <w:rPr>
          <w:rFonts w:ascii="Times New Roman" w:eastAsia="Times New Roman" w:hAnsi="Times New Roman" w:cs="Times New Roman"/>
          <w:sz w:val="28"/>
          <w:szCs w:val="28"/>
        </w:rPr>
      </w:pPr>
      <w:bookmarkStart w:id="19" w:name="dieu_11"/>
      <w:r w:rsidRPr="00991469">
        <w:rPr>
          <w:rFonts w:ascii="Times New Roman" w:eastAsia="Times New Roman" w:hAnsi="Times New Roman" w:cs="Times New Roman"/>
          <w:b/>
          <w:bCs/>
          <w:color w:val="000000"/>
          <w:sz w:val="28"/>
          <w:szCs w:val="28"/>
          <w:lang w:val="vi-VN"/>
        </w:rPr>
        <w:t>Điều 11. Hiệu lực thi hành</w:t>
      </w:r>
      <w:bookmarkEnd w:id="19"/>
    </w:p>
    <w:p w:rsidR="00991469" w:rsidRPr="00991469" w:rsidRDefault="00991469" w:rsidP="00991469">
      <w:pPr>
        <w:spacing w:before="120" w:after="120" w:line="234" w:lineRule="atLeast"/>
        <w:rPr>
          <w:rFonts w:ascii="Times New Roman" w:eastAsia="Times New Roman" w:hAnsi="Times New Roman" w:cs="Times New Roman"/>
          <w:sz w:val="28"/>
          <w:szCs w:val="28"/>
        </w:rPr>
      </w:pPr>
      <w:r w:rsidRPr="00991469">
        <w:rPr>
          <w:rFonts w:ascii="Times New Roman" w:eastAsia="Times New Roman" w:hAnsi="Times New Roman" w:cs="Times New Roman"/>
          <w:sz w:val="28"/>
          <w:szCs w:val="28"/>
          <w:lang w:val="vi-VN"/>
        </w:rPr>
        <w:t>1. Thông tư này có hiệu lực thi hành kể từ ngày 15 tháng 9 năm 2019.</w:t>
      </w:r>
    </w:p>
    <w:p w:rsidR="00991469" w:rsidRPr="00991469" w:rsidRDefault="00991469" w:rsidP="00991469">
      <w:pPr>
        <w:spacing w:before="120" w:after="120" w:line="234" w:lineRule="atLeast"/>
        <w:rPr>
          <w:rFonts w:ascii="Times New Roman" w:eastAsia="Times New Roman" w:hAnsi="Times New Roman" w:cs="Times New Roman"/>
          <w:sz w:val="28"/>
          <w:szCs w:val="28"/>
        </w:rPr>
      </w:pPr>
      <w:r w:rsidRPr="00991469">
        <w:rPr>
          <w:rFonts w:ascii="Times New Roman" w:eastAsia="Times New Roman" w:hAnsi="Times New Roman" w:cs="Times New Roman"/>
          <w:sz w:val="28"/>
          <w:szCs w:val="28"/>
          <w:lang w:val="vi-VN"/>
        </w:rPr>
        <w:t>2. Trong quá trình thực hiện gặp ph</w:t>
      </w:r>
      <w:r w:rsidRPr="00991469">
        <w:rPr>
          <w:rFonts w:ascii="Times New Roman" w:eastAsia="Times New Roman" w:hAnsi="Times New Roman" w:cs="Times New Roman"/>
          <w:sz w:val="28"/>
          <w:szCs w:val="28"/>
        </w:rPr>
        <w:t>ả</w:t>
      </w:r>
      <w:r w:rsidRPr="00991469">
        <w:rPr>
          <w:rFonts w:ascii="Times New Roman" w:eastAsia="Times New Roman" w:hAnsi="Times New Roman" w:cs="Times New Roman"/>
          <w:sz w:val="28"/>
          <w:szCs w:val="28"/>
          <w:lang w:val="vi-VN"/>
        </w:rPr>
        <w:t>i khó khăn, vướng mắc, tổ chức, cá nhân phản ánh kịp thời bằng văn bản về Bộ Khoa học và Công nghệ để được hướng dẫn hoặc nghiên cứu sửa đổi, b</w:t>
      </w:r>
      <w:r w:rsidRPr="00991469">
        <w:rPr>
          <w:rFonts w:ascii="Times New Roman" w:eastAsia="Times New Roman" w:hAnsi="Times New Roman" w:cs="Times New Roman"/>
          <w:sz w:val="28"/>
          <w:szCs w:val="28"/>
        </w:rPr>
        <w:t>ổ</w:t>
      </w:r>
      <w:r w:rsidRPr="00991469">
        <w:rPr>
          <w:rFonts w:ascii="Times New Roman" w:eastAsia="Times New Roman" w:hAnsi="Times New Roman" w:cs="Times New Roman"/>
          <w:sz w:val="28"/>
          <w:szCs w:val="28"/>
          <w:lang w:val="vi-VN"/>
        </w:rPr>
        <w:t>sung cho phù hợp.</w:t>
      </w:r>
    </w:p>
    <w:p w:rsidR="00991469" w:rsidRPr="00991469" w:rsidRDefault="00991469" w:rsidP="00991469">
      <w:pPr>
        <w:spacing w:before="120" w:after="120" w:line="234" w:lineRule="atLeast"/>
        <w:rPr>
          <w:rFonts w:ascii="Times New Roman" w:eastAsia="Times New Roman" w:hAnsi="Times New Roman" w:cs="Times New Roman"/>
          <w:sz w:val="28"/>
          <w:szCs w:val="28"/>
        </w:rPr>
      </w:pPr>
      <w:r w:rsidRPr="00991469">
        <w:rPr>
          <w:rFonts w:ascii="Times New Roman" w:eastAsia="Times New Roman" w:hAnsi="Times New Roman" w:cs="Times New Roman"/>
          <w:sz w:val="28"/>
          <w:szCs w:val="28"/>
          <w:lang w:val="vi-VN"/>
        </w:rPr>
        <w:t>3. Bộ trưởng, Thủ trưởng cơ quan ngang Bộ, Thủ trưởng cơ quan thuộc Chính phủ, Chủ tịch </w:t>
      </w:r>
      <w:proofErr w:type="spellStart"/>
      <w:r w:rsidRPr="00991469">
        <w:rPr>
          <w:rFonts w:ascii="Times New Roman" w:eastAsia="Times New Roman" w:hAnsi="Times New Roman" w:cs="Times New Roman"/>
          <w:sz w:val="28"/>
          <w:szCs w:val="28"/>
        </w:rPr>
        <w:t>Ủy</w:t>
      </w:r>
      <w:proofErr w:type="spellEnd"/>
      <w:r w:rsidRPr="00991469">
        <w:rPr>
          <w:rFonts w:ascii="Times New Roman" w:eastAsia="Times New Roman" w:hAnsi="Times New Roman" w:cs="Times New Roman"/>
          <w:sz w:val="28"/>
          <w:szCs w:val="28"/>
          <w:lang w:val="vi-VN"/>
        </w:rPr>
        <w:t>ban nhân dân t</w:t>
      </w:r>
      <w:r w:rsidRPr="00991469">
        <w:rPr>
          <w:rFonts w:ascii="Times New Roman" w:eastAsia="Times New Roman" w:hAnsi="Times New Roman" w:cs="Times New Roman"/>
          <w:sz w:val="28"/>
          <w:szCs w:val="28"/>
        </w:rPr>
        <w:t>ỉ</w:t>
      </w:r>
      <w:r w:rsidRPr="00991469">
        <w:rPr>
          <w:rFonts w:ascii="Times New Roman" w:eastAsia="Times New Roman" w:hAnsi="Times New Roman" w:cs="Times New Roman"/>
          <w:sz w:val="28"/>
          <w:szCs w:val="28"/>
          <w:lang w:val="vi-VN"/>
        </w:rPr>
        <w:t>nh, thành phố trực thuộc Trung ương chịu trách nhiệm t</w:t>
      </w:r>
      <w:r w:rsidRPr="00991469">
        <w:rPr>
          <w:rFonts w:ascii="Times New Roman" w:eastAsia="Times New Roman" w:hAnsi="Times New Roman" w:cs="Times New Roman"/>
          <w:sz w:val="28"/>
          <w:szCs w:val="28"/>
        </w:rPr>
        <w:t>ổ </w:t>
      </w:r>
      <w:r w:rsidRPr="00991469">
        <w:rPr>
          <w:rFonts w:ascii="Times New Roman" w:eastAsia="Times New Roman" w:hAnsi="Times New Roman" w:cs="Times New Roman"/>
          <w:sz w:val="28"/>
          <w:szCs w:val="28"/>
          <w:lang w:val="vi-VN"/>
        </w:rPr>
        <w:t>chức triển khai thực hiện Thông tư này./.</w:t>
      </w:r>
    </w:p>
    <w:p w:rsidR="00991469" w:rsidRPr="00991469" w:rsidRDefault="00991469" w:rsidP="00991469">
      <w:pPr>
        <w:spacing w:before="120" w:after="120" w:line="234" w:lineRule="atLeast"/>
        <w:rPr>
          <w:rFonts w:ascii="Times New Roman" w:eastAsia="Times New Roman" w:hAnsi="Times New Roman" w:cs="Times New Roman"/>
          <w:sz w:val="28"/>
          <w:szCs w:val="28"/>
        </w:rPr>
      </w:pPr>
      <w:r w:rsidRPr="00991469">
        <w:rPr>
          <w:rFonts w:ascii="Times New Roman" w:eastAsia="Times New Roman" w:hAnsi="Times New Roman" w:cs="Times New Roman"/>
          <w:sz w:val="28"/>
          <w:szCs w:val="28"/>
        </w:rPr>
        <w:t> </w:t>
      </w:r>
    </w:p>
    <w:tbl>
      <w:tblPr>
        <w:tblW w:w="0" w:type="auto"/>
        <w:tblCellSpacing w:w="0" w:type="dxa"/>
        <w:tblCellMar>
          <w:left w:w="0" w:type="dxa"/>
          <w:right w:w="0" w:type="dxa"/>
        </w:tblCellMar>
        <w:tblLook w:val="04A0" w:firstRow="1" w:lastRow="0" w:firstColumn="1" w:lastColumn="0" w:noHBand="0" w:noVBand="1"/>
      </w:tblPr>
      <w:tblGrid>
        <w:gridCol w:w="4708"/>
        <w:gridCol w:w="4148"/>
      </w:tblGrid>
      <w:tr w:rsidR="00991469" w:rsidRPr="00991469" w:rsidTr="00991469">
        <w:trPr>
          <w:tblCellSpacing w:w="0" w:type="dxa"/>
        </w:trPr>
        <w:tc>
          <w:tcPr>
            <w:tcW w:w="4708" w:type="dxa"/>
            <w:tcMar>
              <w:top w:w="0" w:type="dxa"/>
              <w:left w:w="108" w:type="dxa"/>
              <w:bottom w:w="0" w:type="dxa"/>
              <w:right w:w="108" w:type="dxa"/>
            </w:tcMar>
            <w:hideMark/>
          </w:tcPr>
          <w:p w:rsidR="00991469" w:rsidRPr="00991469" w:rsidRDefault="00991469" w:rsidP="00991469">
            <w:pPr>
              <w:spacing w:before="120" w:after="120" w:line="234" w:lineRule="atLeast"/>
              <w:rPr>
                <w:rFonts w:ascii="Times New Roman" w:eastAsia="Times New Roman" w:hAnsi="Times New Roman" w:cs="Times New Roman"/>
                <w:sz w:val="28"/>
                <w:szCs w:val="28"/>
              </w:rPr>
            </w:pPr>
            <w:r w:rsidRPr="00991469">
              <w:rPr>
                <w:rFonts w:ascii="Times New Roman" w:eastAsia="Times New Roman" w:hAnsi="Times New Roman" w:cs="Times New Roman"/>
                <w:b/>
                <w:bCs/>
                <w:i/>
                <w:iCs/>
                <w:sz w:val="28"/>
                <w:szCs w:val="28"/>
                <w:lang w:val="vi-VN"/>
              </w:rPr>
              <w:br/>
              <w:t>Nơi nhận:</w:t>
            </w:r>
            <w:r w:rsidRPr="00991469">
              <w:rPr>
                <w:rFonts w:ascii="Times New Roman" w:eastAsia="Times New Roman" w:hAnsi="Times New Roman" w:cs="Times New Roman"/>
                <w:b/>
                <w:bCs/>
                <w:i/>
                <w:iCs/>
                <w:sz w:val="28"/>
                <w:szCs w:val="28"/>
                <w:lang w:val="vi-VN"/>
              </w:rPr>
              <w:br/>
            </w:r>
            <w:r w:rsidRPr="00991469">
              <w:rPr>
                <w:rFonts w:ascii="Times New Roman" w:eastAsia="Times New Roman" w:hAnsi="Times New Roman" w:cs="Times New Roman"/>
                <w:sz w:val="28"/>
                <w:szCs w:val="28"/>
                <w:lang w:val="vi-VN"/>
              </w:rPr>
              <w:t>- Thủ tướng, các Phó Thủ tướng Ch</w:t>
            </w:r>
            <w:r w:rsidRPr="00991469">
              <w:rPr>
                <w:rFonts w:ascii="Times New Roman" w:eastAsia="Times New Roman" w:hAnsi="Times New Roman" w:cs="Times New Roman"/>
                <w:sz w:val="28"/>
                <w:szCs w:val="28"/>
              </w:rPr>
              <w:t>í</w:t>
            </w:r>
            <w:r w:rsidRPr="00991469">
              <w:rPr>
                <w:rFonts w:ascii="Times New Roman" w:eastAsia="Times New Roman" w:hAnsi="Times New Roman" w:cs="Times New Roman"/>
                <w:sz w:val="28"/>
                <w:szCs w:val="28"/>
                <w:lang w:val="vi-VN"/>
              </w:rPr>
              <w:t>nh ph</w:t>
            </w:r>
            <w:r w:rsidRPr="00991469">
              <w:rPr>
                <w:rFonts w:ascii="Times New Roman" w:eastAsia="Times New Roman" w:hAnsi="Times New Roman" w:cs="Times New Roman"/>
                <w:sz w:val="28"/>
                <w:szCs w:val="28"/>
              </w:rPr>
              <w:t>ủ</w:t>
            </w:r>
            <w:r w:rsidRPr="00991469">
              <w:rPr>
                <w:rFonts w:ascii="Times New Roman" w:eastAsia="Times New Roman" w:hAnsi="Times New Roman" w:cs="Times New Roman"/>
                <w:sz w:val="28"/>
                <w:szCs w:val="28"/>
                <w:lang w:val="vi-VN"/>
              </w:rPr>
              <w:t>;</w:t>
            </w:r>
            <w:r w:rsidRPr="00991469">
              <w:rPr>
                <w:rFonts w:ascii="Times New Roman" w:eastAsia="Times New Roman" w:hAnsi="Times New Roman" w:cs="Times New Roman"/>
                <w:sz w:val="28"/>
                <w:szCs w:val="28"/>
                <w:lang w:val="vi-VN"/>
              </w:rPr>
              <w:br/>
              <w:t>- Các Bộ, cơ quan ngang Bộ, cơ quan thuộc Chính phủ;</w:t>
            </w:r>
            <w:r w:rsidRPr="00991469">
              <w:rPr>
                <w:rFonts w:ascii="Times New Roman" w:eastAsia="Times New Roman" w:hAnsi="Times New Roman" w:cs="Times New Roman"/>
                <w:sz w:val="28"/>
                <w:szCs w:val="28"/>
                <w:lang w:val="vi-VN"/>
              </w:rPr>
              <w:br/>
            </w:r>
            <w:r w:rsidRPr="00991469">
              <w:rPr>
                <w:rFonts w:ascii="Times New Roman" w:eastAsia="Times New Roman" w:hAnsi="Times New Roman" w:cs="Times New Roman"/>
                <w:sz w:val="28"/>
                <w:szCs w:val="28"/>
                <w:lang w:val="vi-VN"/>
              </w:rPr>
              <w:lastRenderedPageBreak/>
              <w:t>- UBND t</w:t>
            </w:r>
            <w:r w:rsidRPr="00991469">
              <w:rPr>
                <w:rFonts w:ascii="Times New Roman" w:eastAsia="Times New Roman" w:hAnsi="Times New Roman" w:cs="Times New Roman"/>
                <w:sz w:val="28"/>
                <w:szCs w:val="28"/>
              </w:rPr>
              <w:t>ỉ</w:t>
            </w:r>
            <w:r w:rsidRPr="00991469">
              <w:rPr>
                <w:rFonts w:ascii="Times New Roman" w:eastAsia="Times New Roman" w:hAnsi="Times New Roman" w:cs="Times New Roman"/>
                <w:sz w:val="28"/>
                <w:szCs w:val="28"/>
                <w:lang w:val="vi-VN"/>
              </w:rPr>
              <w:t>nh, thành ph</w:t>
            </w:r>
            <w:r w:rsidRPr="00991469">
              <w:rPr>
                <w:rFonts w:ascii="Times New Roman" w:eastAsia="Times New Roman" w:hAnsi="Times New Roman" w:cs="Times New Roman"/>
                <w:sz w:val="28"/>
                <w:szCs w:val="28"/>
              </w:rPr>
              <w:t>ố </w:t>
            </w:r>
            <w:r w:rsidRPr="00991469">
              <w:rPr>
                <w:rFonts w:ascii="Times New Roman" w:eastAsia="Times New Roman" w:hAnsi="Times New Roman" w:cs="Times New Roman"/>
                <w:sz w:val="28"/>
                <w:szCs w:val="28"/>
                <w:lang w:val="vi-VN"/>
              </w:rPr>
              <w:t>trực thuộc Trung ương;</w:t>
            </w:r>
            <w:r w:rsidRPr="00991469">
              <w:rPr>
                <w:rFonts w:ascii="Times New Roman" w:eastAsia="Times New Roman" w:hAnsi="Times New Roman" w:cs="Times New Roman"/>
                <w:sz w:val="28"/>
                <w:szCs w:val="28"/>
                <w:lang w:val="vi-VN"/>
              </w:rPr>
              <w:br/>
              <w:t>- V</w:t>
            </w:r>
            <w:r w:rsidRPr="00991469">
              <w:rPr>
                <w:rFonts w:ascii="Times New Roman" w:eastAsia="Times New Roman" w:hAnsi="Times New Roman" w:cs="Times New Roman"/>
                <w:sz w:val="28"/>
                <w:szCs w:val="28"/>
              </w:rPr>
              <w:t>ă</w:t>
            </w:r>
            <w:r w:rsidRPr="00991469">
              <w:rPr>
                <w:rFonts w:ascii="Times New Roman" w:eastAsia="Times New Roman" w:hAnsi="Times New Roman" w:cs="Times New Roman"/>
                <w:sz w:val="28"/>
                <w:szCs w:val="28"/>
                <w:lang w:val="vi-VN"/>
              </w:rPr>
              <w:t>n phòng Tổng Bí thư;</w:t>
            </w:r>
            <w:r w:rsidRPr="00991469">
              <w:rPr>
                <w:rFonts w:ascii="Times New Roman" w:eastAsia="Times New Roman" w:hAnsi="Times New Roman" w:cs="Times New Roman"/>
                <w:sz w:val="28"/>
                <w:szCs w:val="28"/>
                <w:lang w:val="vi-VN"/>
              </w:rPr>
              <w:br/>
              <w:t>- Văn phòng Chủ tịch nước;</w:t>
            </w:r>
            <w:r w:rsidRPr="00991469">
              <w:rPr>
                <w:rFonts w:ascii="Times New Roman" w:eastAsia="Times New Roman" w:hAnsi="Times New Roman" w:cs="Times New Roman"/>
                <w:sz w:val="28"/>
                <w:szCs w:val="28"/>
                <w:lang w:val="vi-VN"/>
              </w:rPr>
              <w:br/>
              <w:t>- Văn phòng Quốc hội;</w:t>
            </w:r>
            <w:r w:rsidRPr="00991469">
              <w:rPr>
                <w:rFonts w:ascii="Times New Roman" w:eastAsia="Times New Roman" w:hAnsi="Times New Roman" w:cs="Times New Roman"/>
                <w:sz w:val="28"/>
                <w:szCs w:val="28"/>
                <w:lang w:val="vi-VN"/>
              </w:rPr>
              <w:br/>
              <w:t>- Tòa án nhân dân tối cao;</w:t>
            </w:r>
            <w:r w:rsidRPr="00991469">
              <w:rPr>
                <w:rFonts w:ascii="Times New Roman" w:eastAsia="Times New Roman" w:hAnsi="Times New Roman" w:cs="Times New Roman"/>
                <w:sz w:val="28"/>
                <w:szCs w:val="28"/>
                <w:lang w:val="vi-VN"/>
              </w:rPr>
              <w:br/>
              <w:t>- Viện Kiểm sát nhân dân tối cao;</w:t>
            </w:r>
            <w:r w:rsidRPr="00991469">
              <w:rPr>
                <w:rFonts w:ascii="Times New Roman" w:eastAsia="Times New Roman" w:hAnsi="Times New Roman" w:cs="Times New Roman"/>
                <w:sz w:val="28"/>
                <w:szCs w:val="28"/>
                <w:lang w:val="vi-VN"/>
              </w:rPr>
              <w:br/>
              <w:t>- Cục Kiểm tra văn b</w:t>
            </w:r>
            <w:r w:rsidRPr="00991469">
              <w:rPr>
                <w:rFonts w:ascii="Times New Roman" w:eastAsia="Times New Roman" w:hAnsi="Times New Roman" w:cs="Times New Roman"/>
                <w:sz w:val="28"/>
                <w:szCs w:val="28"/>
              </w:rPr>
              <w:t>ả</w:t>
            </w:r>
            <w:r w:rsidRPr="00991469">
              <w:rPr>
                <w:rFonts w:ascii="Times New Roman" w:eastAsia="Times New Roman" w:hAnsi="Times New Roman" w:cs="Times New Roman"/>
                <w:sz w:val="28"/>
                <w:szCs w:val="28"/>
                <w:lang w:val="vi-VN"/>
              </w:rPr>
              <w:t>n QPPL (Bộ Tư pháp);</w:t>
            </w:r>
            <w:r w:rsidRPr="00991469">
              <w:rPr>
                <w:rFonts w:ascii="Times New Roman" w:eastAsia="Times New Roman" w:hAnsi="Times New Roman" w:cs="Times New Roman"/>
                <w:sz w:val="28"/>
                <w:szCs w:val="28"/>
                <w:lang w:val="vi-VN"/>
              </w:rPr>
              <w:br/>
              <w:t>- Công báo;</w:t>
            </w:r>
            <w:r w:rsidRPr="00991469">
              <w:rPr>
                <w:rFonts w:ascii="Times New Roman" w:eastAsia="Times New Roman" w:hAnsi="Times New Roman" w:cs="Times New Roman"/>
                <w:sz w:val="28"/>
                <w:szCs w:val="28"/>
                <w:lang w:val="vi-VN"/>
              </w:rPr>
              <w:br/>
              <w:t>- Lưu: VT, </w:t>
            </w:r>
            <w:r w:rsidRPr="00991469">
              <w:rPr>
                <w:rFonts w:ascii="Times New Roman" w:eastAsia="Times New Roman" w:hAnsi="Times New Roman" w:cs="Times New Roman"/>
                <w:sz w:val="28"/>
                <w:szCs w:val="28"/>
              </w:rPr>
              <w:t>CNN, PC.</w:t>
            </w:r>
          </w:p>
        </w:tc>
        <w:tc>
          <w:tcPr>
            <w:tcW w:w="4148" w:type="dxa"/>
            <w:tcMar>
              <w:top w:w="0" w:type="dxa"/>
              <w:left w:w="108" w:type="dxa"/>
              <w:bottom w:w="0" w:type="dxa"/>
              <w:right w:w="108" w:type="dxa"/>
            </w:tcMar>
            <w:hideMark/>
          </w:tcPr>
          <w:p w:rsidR="00991469" w:rsidRPr="00991469" w:rsidRDefault="00991469" w:rsidP="00991469">
            <w:pPr>
              <w:spacing w:before="120" w:after="120" w:line="234" w:lineRule="atLeast"/>
              <w:jc w:val="center"/>
              <w:rPr>
                <w:rFonts w:ascii="Times New Roman" w:eastAsia="Times New Roman" w:hAnsi="Times New Roman" w:cs="Times New Roman"/>
                <w:sz w:val="28"/>
                <w:szCs w:val="28"/>
              </w:rPr>
            </w:pPr>
            <w:r w:rsidRPr="00991469">
              <w:rPr>
                <w:rFonts w:ascii="Times New Roman" w:eastAsia="Times New Roman" w:hAnsi="Times New Roman" w:cs="Times New Roman"/>
                <w:b/>
                <w:bCs/>
                <w:sz w:val="28"/>
                <w:szCs w:val="28"/>
              </w:rPr>
              <w:lastRenderedPageBreak/>
              <w:t>KT. BỘ TRƯỞNG</w:t>
            </w:r>
            <w:r w:rsidRPr="00991469">
              <w:rPr>
                <w:rFonts w:ascii="Times New Roman" w:eastAsia="Times New Roman" w:hAnsi="Times New Roman" w:cs="Times New Roman"/>
                <w:b/>
                <w:bCs/>
                <w:sz w:val="28"/>
                <w:szCs w:val="28"/>
              </w:rPr>
              <w:br/>
              <w:t>THỨ TRƯỞNG</w:t>
            </w:r>
            <w:r w:rsidRPr="00991469">
              <w:rPr>
                <w:rFonts w:ascii="Times New Roman" w:eastAsia="Times New Roman" w:hAnsi="Times New Roman" w:cs="Times New Roman"/>
                <w:b/>
                <w:bCs/>
                <w:sz w:val="28"/>
                <w:szCs w:val="28"/>
              </w:rPr>
              <w:br/>
            </w:r>
            <w:r w:rsidRPr="00991469">
              <w:rPr>
                <w:rFonts w:ascii="Times New Roman" w:eastAsia="Times New Roman" w:hAnsi="Times New Roman" w:cs="Times New Roman"/>
                <w:b/>
                <w:bCs/>
                <w:sz w:val="28"/>
                <w:szCs w:val="28"/>
              </w:rPr>
              <w:br/>
            </w:r>
            <w:r w:rsidRPr="00991469">
              <w:rPr>
                <w:rFonts w:ascii="Times New Roman" w:eastAsia="Times New Roman" w:hAnsi="Times New Roman" w:cs="Times New Roman"/>
                <w:b/>
                <w:bCs/>
                <w:sz w:val="28"/>
                <w:szCs w:val="28"/>
              </w:rPr>
              <w:br/>
            </w:r>
            <w:r w:rsidRPr="00991469">
              <w:rPr>
                <w:rFonts w:ascii="Times New Roman" w:eastAsia="Times New Roman" w:hAnsi="Times New Roman" w:cs="Times New Roman"/>
                <w:b/>
                <w:bCs/>
                <w:sz w:val="28"/>
                <w:szCs w:val="28"/>
              </w:rPr>
              <w:br/>
            </w:r>
            <w:r w:rsidRPr="00991469">
              <w:rPr>
                <w:rFonts w:ascii="Times New Roman" w:eastAsia="Times New Roman" w:hAnsi="Times New Roman" w:cs="Times New Roman"/>
                <w:b/>
                <w:bCs/>
                <w:sz w:val="28"/>
                <w:szCs w:val="28"/>
              </w:rPr>
              <w:lastRenderedPageBreak/>
              <w:br/>
            </w:r>
            <w:proofErr w:type="spellStart"/>
            <w:r w:rsidRPr="00991469">
              <w:rPr>
                <w:rFonts w:ascii="Times New Roman" w:eastAsia="Times New Roman" w:hAnsi="Times New Roman" w:cs="Times New Roman"/>
                <w:b/>
                <w:bCs/>
                <w:sz w:val="28"/>
                <w:szCs w:val="28"/>
              </w:rPr>
              <w:t>Phạm</w:t>
            </w:r>
            <w:proofErr w:type="spellEnd"/>
            <w:r w:rsidRPr="00991469">
              <w:rPr>
                <w:rFonts w:ascii="Times New Roman" w:eastAsia="Times New Roman" w:hAnsi="Times New Roman" w:cs="Times New Roman"/>
                <w:b/>
                <w:bCs/>
                <w:sz w:val="28"/>
                <w:szCs w:val="28"/>
              </w:rPr>
              <w:t xml:space="preserve"> </w:t>
            </w:r>
            <w:proofErr w:type="spellStart"/>
            <w:r w:rsidRPr="00991469">
              <w:rPr>
                <w:rFonts w:ascii="Times New Roman" w:eastAsia="Times New Roman" w:hAnsi="Times New Roman" w:cs="Times New Roman"/>
                <w:b/>
                <w:bCs/>
                <w:sz w:val="28"/>
                <w:szCs w:val="28"/>
              </w:rPr>
              <w:t>Công</w:t>
            </w:r>
            <w:proofErr w:type="spellEnd"/>
            <w:r w:rsidRPr="00991469">
              <w:rPr>
                <w:rFonts w:ascii="Times New Roman" w:eastAsia="Times New Roman" w:hAnsi="Times New Roman" w:cs="Times New Roman"/>
                <w:b/>
                <w:bCs/>
                <w:sz w:val="28"/>
                <w:szCs w:val="28"/>
              </w:rPr>
              <w:t xml:space="preserve"> </w:t>
            </w:r>
            <w:proofErr w:type="spellStart"/>
            <w:r w:rsidRPr="00991469">
              <w:rPr>
                <w:rFonts w:ascii="Times New Roman" w:eastAsia="Times New Roman" w:hAnsi="Times New Roman" w:cs="Times New Roman"/>
                <w:b/>
                <w:bCs/>
                <w:sz w:val="28"/>
                <w:szCs w:val="28"/>
              </w:rPr>
              <w:t>Tạc</w:t>
            </w:r>
            <w:proofErr w:type="spellEnd"/>
          </w:p>
        </w:tc>
      </w:tr>
    </w:tbl>
    <w:p w:rsidR="00991469" w:rsidRPr="00991469" w:rsidRDefault="00991469" w:rsidP="00991469">
      <w:pPr>
        <w:spacing w:before="120" w:after="120" w:line="234" w:lineRule="atLeast"/>
        <w:rPr>
          <w:rFonts w:ascii="Times New Roman" w:eastAsia="Times New Roman" w:hAnsi="Times New Roman" w:cs="Times New Roman"/>
          <w:sz w:val="28"/>
          <w:szCs w:val="28"/>
        </w:rPr>
      </w:pPr>
      <w:r w:rsidRPr="00991469">
        <w:rPr>
          <w:rFonts w:ascii="Times New Roman" w:eastAsia="Times New Roman" w:hAnsi="Times New Roman" w:cs="Times New Roman"/>
          <w:sz w:val="28"/>
          <w:szCs w:val="28"/>
        </w:rPr>
        <w:lastRenderedPageBreak/>
        <w:t> </w:t>
      </w:r>
    </w:p>
    <w:p w:rsidR="004E6681" w:rsidRPr="00991469" w:rsidRDefault="004E6681">
      <w:pPr>
        <w:rPr>
          <w:rFonts w:ascii="Times New Roman" w:hAnsi="Times New Roman" w:cs="Times New Roman"/>
          <w:sz w:val="28"/>
          <w:szCs w:val="28"/>
        </w:rPr>
      </w:pPr>
    </w:p>
    <w:sectPr w:rsidR="004E6681" w:rsidRPr="00991469">
      <w:foot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7577B" w:rsidRDefault="00B7577B" w:rsidP="008056AE">
      <w:pPr>
        <w:spacing w:after="0" w:line="240" w:lineRule="auto"/>
      </w:pPr>
      <w:r>
        <w:separator/>
      </w:r>
    </w:p>
  </w:endnote>
  <w:endnote w:type="continuationSeparator" w:id="0">
    <w:p w:rsidR="00B7577B" w:rsidRDefault="00B7577B" w:rsidP="008056A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056AE" w:rsidRPr="00A74D2B" w:rsidRDefault="008056AE" w:rsidP="008056AE">
    <w:pPr>
      <w:pStyle w:val="Header"/>
      <w:jc w:val="center"/>
      <w:rPr>
        <w:rFonts w:ascii="Arial" w:hAnsi="Arial" w:cs="Arial"/>
        <w:b/>
        <w:color w:val="0070C0"/>
      </w:rPr>
    </w:pPr>
    <w:proofErr w:type="spellStart"/>
    <w:r w:rsidRPr="00A74D2B">
      <w:rPr>
        <w:rFonts w:ascii="Arial" w:hAnsi="Arial" w:cs="Arial"/>
        <w:b/>
        <w:color w:val="0070C0"/>
      </w:rPr>
      <w:t>Công</w:t>
    </w:r>
    <w:proofErr w:type="spellEnd"/>
    <w:r w:rsidRPr="00A74D2B">
      <w:rPr>
        <w:rFonts w:ascii="Arial" w:hAnsi="Arial" w:cs="Arial"/>
        <w:b/>
        <w:color w:val="0070C0"/>
      </w:rPr>
      <w:t xml:space="preserve"> </w:t>
    </w:r>
    <w:proofErr w:type="spellStart"/>
    <w:r w:rsidRPr="00A74D2B">
      <w:rPr>
        <w:rFonts w:ascii="Arial" w:hAnsi="Arial" w:cs="Arial"/>
        <w:b/>
        <w:color w:val="0070C0"/>
      </w:rPr>
      <w:t>ty</w:t>
    </w:r>
    <w:proofErr w:type="spellEnd"/>
    <w:r w:rsidRPr="00A74D2B">
      <w:rPr>
        <w:rFonts w:ascii="Arial" w:hAnsi="Arial" w:cs="Arial"/>
        <w:b/>
        <w:color w:val="0070C0"/>
      </w:rPr>
      <w:t xml:space="preserve"> </w:t>
    </w:r>
    <w:proofErr w:type="spellStart"/>
    <w:r w:rsidRPr="00A74D2B">
      <w:rPr>
        <w:rFonts w:ascii="Arial" w:hAnsi="Arial" w:cs="Arial"/>
        <w:b/>
        <w:color w:val="0070C0"/>
      </w:rPr>
      <w:t>Luật</w:t>
    </w:r>
    <w:proofErr w:type="spellEnd"/>
    <w:r w:rsidRPr="00A74D2B">
      <w:rPr>
        <w:rFonts w:ascii="Arial" w:hAnsi="Arial" w:cs="Arial"/>
        <w:b/>
        <w:color w:val="0070C0"/>
      </w:rPr>
      <w:t xml:space="preserve"> TNHH Sao </w:t>
    </w:r>
    <w:proofErr w:type="spellStart"/>
    <w:r w:rsidRPr="00A74D2B">
      <w:rPr>
        <w:rFonts w:ascii="Arial" w:hAnsi="Arial" w:cs="Arial"/>
        <w:b/>
        <w:color w:val="0070C0"/>
      </w:rPr>
      <w:t>Việt</w:t>
    </w:r>
    <w:proofErr w:type="spellEnd"/>
  </w:p>
  <w:p w:rsidR="008056AE" w:rsidRPr="00A74D2B" w:rsidRDefault="008056AE" w:rsidP="008056AE">
    <w:pPr>
      <w:pStyle w:val="Header"/>
      <w:jc w:val="center"/>
      <w:rPr>
        <w:rFonts w:ascii="Arial" w:hAnsi="Arial" w:cs="Arial"/>
        <w:i/>
        <w:color w:val="0070C0"/>
      </w:rPr>
    </w:pPr>
    <w:r w:rsidRPr="00A74D2B">
      <w:rPr>
        <w:rFonts w:ascii="Arial" w:hAnsi="Arial" w:cs="Arial"/>
        <w:i/>
        <w:color w:val="0070C0"/>
      </w:rPr>
      <w:t>“</w:t>
    </w:r>
    <w:proofErr w:type="spellStart"/>
    <w:r w:rsidRPr="00A74D2B">
      <w:rPr>
        <w:rFonts w:ascii="Arial" w:hAnsi="Arial" w:cs="Arial"/>
        <w:i/>
        <w:color w:val="0070C0"/>
      </w:rPr>
      <w:t>Sự</w:t>
    </w:r>
    <w:proofErr w:type="spellEnd"/>
    <w:r w:rsidRPr="00A74D2B">
      <w:rPr>
        <w:rFonts w:ascii="Arial" w:hAnsi="Arial" w:cs="Arial"/>
        <w:i/>
        <w:color w:val="0070C0"/>
      </w:rPr>
      <w:t xml:space="preserve"> </w:t>
    </w:r>
    <w:proofErr w:type="spellStart"/>
    <w:r w:rsidRPr="00A74D2B">
      <w:rPr>
        <w:rFonts w:ascii="Arial" w:hAnsi="Arial" w:cs="Arial"/>
        <w:i/>
        <w:color w:val="0070C0"/>
      </w:rPr>
      <w:t>bảo</w:t>
    </w:r>
    <w:proofErr w:type="spellEnd"/>
    <w:r w:rsidRPr="00A74D2B">
      <w:rPr>
        <w:rFonts w:ascii="Arial" w:hAnsi="Arial" w:cs="Arial"/>
        <w:i/>
        <w:color w:val="0070C0"/>
      </w:rPr>
      <w:t xml:space="preserve"> </w:t>
    </w:r>
    <w:proofErr w:type="spellStart"/>
    <w:r w:rsidRPr="00A74D2B">
      <w:rPr>
        <w:rFonts w:ascii="Arial" w:hAnsi="Arial" w:cs="Arial"/>
        <w:i/>
        <w:color w:val="0070C0"/>
      </w:rPr>
      <w:t>hộ</w:t>
    </w:r>
    <w:proofErr w:type="spellEnd"/>
    <w:r w:rsidRPr="00A74D2B">
      <w:rPr>
        <w:rFonts w:ascii="Arial" w:hAnsi="Arial" w:cs="Arial"/>
        <w:i/>
        <w:color w:val="0070C0"/>
      </w:rPr>
      <w:t xml:space="preserve"> </w:t>
    </w:r>
    <w:proofErr w:type="spellStart"/>
    <w:r w:rsidRPr="00A74D2B">
      <w:rPr>
        <w:rFonts w:ascii="Arial" w:hAnsi="Arial" w:cs="Arial"/>
        <w:i/>
        <w:color w:val="0070C0"/>
      </w:rPr>
      <w:t>hoàn</w:t>
    </w:r>
    <w:proofErr w:type="spellEnd"/>
    <w:r w:rsidRPr="00A74D2B">
      <w:rPr>
        <w:rFonts w:ascii="Arial" w:hAnsi="Arial" w:cs="Arial"/>
        <w:i/>
        <w:color w:val="0070C0"/>
      </w:rPr>
      <w:t xml:space="preserve"> </w:t>
    </w:r>
    <w:proofErr w:type="spellStart"/>
    <w:r w:rsidRPr="00A74D2B">
      <w:rPr>
        <w:rFonts w:ascii="Arial" w:hAnsi="Arial" w:cs="Arial"/>
        <w:i/>
        <w:color w:val="0070C0"/>
      </w:rPr>
      <w:t>hảo</w:t>
    </w:r>
    <w:proofErr w:type="spellEnd"/>
    <w:r w:rsidRPr="00A74D2B">
      <w:rPr>
        <w:rFonts w:ascii="Arial" w:hAnsi="Arial" w:cs="Arial"/>
        <w:i/>
        <w:color w:val="0070C0"/>
      </w:rPr>
      <w:t xml:space="preserve"> </w:t>
    </w:r>
    <w:proofErr w:type="spellStart"/>
    <w:r w:rsidRPr="00A74D2B">
      <w:rPr>
        <w:rFonts w:ascii="Arial" w:hAnsi="Arial" w:cs="Arial"/>
        <w:i/>
        <w:color w:val="0070C0"/>
      </w:rPr>
      <w:t>trong</w:t>
    </w:r>
    <w:proofErr w:type="spellEnd"/>
    <w:r w:rsidRPr="00A74D2B">
      <w:rPr>
        <w:rFonts w:ascii="Arial" w:hAnsi="Arial" w:cs="Arial"/>
        <w:i/>
        <w:color w:val="0070C0"/>
      </w:rPr>
      <w:t xml:space="preserve"> </w:t>
    </w:r>
    <w:proofErr w:type="spellStart"/>
    <w:r w:rsidRPr="00A74D2B">
      <w:rPr>
        <w:rFonts w:ascii="Arial" w:hAnsi="Arial" w:cs="Arial"/>
        <w:i/>
        <w:color w:val="0070C0"/>
      </w:rPr>
      <w:t>mọi</w:t>
    </w:r>
    <w:proofErr w:type="spellEnd"/>
    <w:r w:rsidRPr="00A74D2B">
      <w:rPr>
        <w:rFonts w:ascii="Arial" w:hAnsi="Arial" w:cs="Arial"/>
        <w:i/>
        <w:color w:val="0070C0"/>
      </w:rPr>
      <w:t xml:space="preserve"> </w:t>
    </w:r>
    <w:proofErr w:type="spellStart"/>
    <w:r w:rsidRPr="00A74D2B">
      <w:rPr>
        <w:rFonts w:ascii="Arial" w:hAnsi="Arial" w:cs="Arial"/>
        <w:i/>
        <w:color w:val="0070C0"/>
      </w:rPr>
      <w:t>quan</w:t>
    </w:r>
    <w:proofErr w:type="spellEnd"/>
    <w:r w:rsidRPr="00A74D2B">
      <w:rPr>
        <w:rFonts w:ascii="Arial" w:hAnsi="Arial" w:cs="Arial"/>
        <w:i/>
        <w:color w:val="0070C0"/>
      </w:rPr>
      <w:t xml:space="preserve"> </w:t>
    </w:r>
    <w:proofErr w:type="spellStart"/>
    <w:r w:rsidRPr="00A74D2B">
      <w:rPr>
        <w:rFonts w:ascii="Arial" w:hAnsi="Arial" w:cs="Arial"/>
        <w:i/>
        <w:color w:val="0070C0"/>
      </w:rPr>
      <w:t>hệ</w:t>
    </w:r>
    <w:proofErr w:type="spellEnd"/>
    <w:r w:rsidRPr="00A74D2B">
      <w:rPr>
        <w:rFonts w:ascii="Arial" w:hAnsi="Arial" w:cs="Arial"/>
        <w:i/>
        <w:color w:val="0070C0"/>
      </w:rPr>
      <w:t xml:space="preserve"> </w:t>
    </w:r>
    <w:proofErr w:type="spellStart"/>
    <w:r w:rsidRPr="00A74D2B">
      <w:rPr>
        <w:rFonts w:ascii="Arial" w:hAnsi="Arial" w:cs="Arial"/>
        <w:i/>
        <w:color w:val="0070C0"/>
      </w:rPr>
      <w:t>pháp</w:t>
    </w:r>
    <w:proofErr w:type="spellEnd"/>
    <w:r w:rsidRPr="00A74D2B">
      <w:rPr>
        <w:rFonts w:ascii="Arial" w:hAnsi="Arial" w:cs="Arial"/>
        <w:i/>
        <w:color w:val="0070C0"/>
      </w:rPr>
      <w:t xml:space="preserve"> </w:t>
    </w:r>
    <w:proofErr w:type="spellStart"/>
    <w:r w:rsidRPr="00A74D2B">
      <w:rPr>
        <w:rFonts w:ascii="Arial" w:hAnsi="Arial" w:cs="Arial"/>
        <w:i/>
        <w:color w:val="0070C0"/>
      </w:rPr>
      <w:t>luật</w:t>
    </w:r>
    <w:proofErr w:type="spellEnd"/>
    <w:r w:rsidRPr="00A74D2B">
      <w:rPr>
        <w:rFonts w:ascii="Arial" w:hAnsi="Arial" w:cs="Arial"/>
        <w:i/>
        <w:color w:val="0070C0"/>
      </w:rPr>
      <w:t>”</w:t>
    </w:r>
  </w:p>
  <w:p w:rsidR="008056AE" w:rsidRPr="00A74D2B" w:rsidRDefault="008056AE" w:rsidP="008056AE">
    <w:pPr>
      <w:pStyle w:val="Header"/>
      <w:jc w:val="center"/>
      <w:rPr>
        <w:rFonts w:ascii="Arial" w:hAnsi="Arial" w:cs="Arial"/>
        <w:color w:val="FF0000"/>
      </w:rPr>
    </w:pPr>
    <w:r w:rsidRPr="00A74D2B">
      <w:rPr>
        <w:rFonts w:ascii="Arial" w:hAnsi="Arial" w:cs="Arial"/>
        <w:color w:val="FF0000"/>
      </w:rPr>
      <w:t xml:space="preserve">Web: saovietlaw.com/ </w:t>
    </w:r>
    <w:proofErr w:type="spellStart"/>
    <w:r w:rsidRPr="00A74D2B">
      <w:rPr>
        <w:rFonts w:ascii="Arial" w:hAnsi="Arial" w:cs="Arial"/>
        <w:color w:val="FF0000"/>
      </w:rPr>
      <w:t>Tổng</w:t>
    </w:r>
    <w:proofErr w:type="spellEnd"/>
    <w:r w:rsidRPr="00A74D2B">
      <w:rPr>
        <w:rFonts w:ascii="Arial" w:hAnsi="Arial" w:cs="Arial"/>
        <w:color w:val="FF0000"/>
      </w:rPr>
      <w:t xml:space="preserve"> </w:t>
    </w:r>
    <w:proofErr w:type="spellStart"/>
    <w:r w:rsidRPr="00A74D2B">
      <w:rPr>
        <w:rFonts w:ascii="Arial" w:hAnsi="Arial" w:cs="Arial"/>
        <w:color w:val="FF0000"/>
      </w:rPr>
      <w:t>đài</w:t>
    </w:r>
    <w:proofErr w:type="spellEnd"/>
    <w:r w:rsidRPr="00A74D2B">
      <w:rPr>
        <w:rFonts w:ascii="Arial" w:hAnsi="Arial" w:cs="Arial"/>
        <w:color w:val="FF0000"/>
      </w:rPr>
      <w:t xml:space="preserve"> 1900 6243</w:t>
    </w:r>
  </w:p>
  <w:p w:rsidR="008056AE" w:rsidRPr="00A74D2B" w:rsidRDefault="008056AE" w:rsidP="008056AE">
    <w:pPr>
      <w:tabs>
        <w:tab w:val="left" w:pos="3780"/>
        <w:tab w:val="center" w:pos="4680"/>
        <w:tab w:val="left" w:pos="5115"/>
      </w:tabs>
      <w:rPr>
        <w:rFonts w:ascii="Arial" w:hAnsi="Arial" w:cs="Arial"/>
        <w:sz w:val="24"/>
        <w:szCs w:val="24"/>
      </w:rPr>
    </w:pPr>
    <w:r w:rsidRPr="00A74D2B">
      <w:rPr>
        <w:rFonts w:ascii="Arial" w:hAnsi="Arial" w:cs="Arial"/>
        <w:sz w:val="24"/>
        <w:szCs w:val="24"/>
      </w:rPr>
      <w:t xml:space="preserve">                </w:t>
    </w:r>
    <w:r>
      <w:rPr>
        <w:rFonts w:ascii="Arial" w:hAnsi="Arial" w:cs="Arial"/>
        <w:sz w:val="24"/>
        <w:szCs w:val="24"/>
      </w:rPr>
      <w:tab/>
    </w:r>
    <w:r>
      <w:rPr>
        <w:rFonts w:ascii="Arial" w:hAnsi="Arial" w:cs="Arial"/>
        <w:sz w:val="24"/>
        <w:szCs w:val="24"/>
      </w:rPr>
      <w:tab/>
    </w:r>
    <w:r>
      <w:rPr>
        <w:rFonts w:ascii="Arial" w:hAnsi="Arial" w:cs="Arial"/>
        <w:sz w:val="24"/>
        <w:szCs w:val="24"/>
      </w:rPr>
      <w:tab/>
    </w:r>
  </w:p>
  <w:p w:rsidR="008056AE" w:rsidRDefault="008056AE">
    <w:pPr>
      <w:pStyle w:val="Footer"/>
      <w:tabs>
        <w:tab w:val="clear" w:pos="4680"/>
        <w:tab w:val="clear" w:pos="9360"/>
      </w:tabs>
      <w:jc w:val="center"/>
      <w:rPr>
        <w:caps/>
        <w:noProof/>
        <w:color w:val="5B9BD5" w:themeColor="accent1"/>
      </w:rPr>
    </w:pPr>
    <w:r>
      <w:rPr>
        <w:caps/>
        <w:color w:val="5B9BD5" w:themeColor="accent1"/>
      </w:rPr>
      <w:fldChar w:fldCharType="begin"/>
    </w:r>
    <w:r>
      <w:rPr>
        <w:caps/>
        <w:color w:val="5B9BD5" w:themeColor="accent1"/>
      </w:rPr>
      <w:instrText xml:space="preserve"> PAGE   \* MERGEFORMAT </w:instrText>
    </w:r>
    <w:r>
      <w:rPr>
        <w:caps/>
        <w:color w:val="5B9BD5" w:themeColor="accent1"/>
      </w:rPr>
      <w:fldChar w:fldCharType="separate"/>
    </w:r>
    <w:r>
      <w:rPr>
        <w:caps/>
        <w:noProof/>
        <w:color w:val="5B9BD5" w:themeColor="accent1"/>
      </w:rPr>
      <w:t>10</w:t>
    </w:r>
    <w:r>
      <w:rPr>
        <w:caps/>
        <w:noProof/>
        <w:color w:val="5B9BD5" w:themeColor="accent1"/>
      </w:rPr>
      <w:fldChar w:fldCharType="end"/>
    </w:r>
  </w:p>
  <w:p w:rsidR="008056AE" w:rsidRDefault="008056A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7577B" w:rsidRDefault="00B7577B" w:rsidP="008056AE">
      <w:pPr>
        <w:spacing w:after="0" w:line="240" w:lineRule="auto"/>
      </w:pPr>
      <w:r>
        <w:separator/>
      </w:r>
    </w:p>
  </w:footnote>
  <w:footnote w:type="continuationSeparator" w:id="0">
    <w:p w:rsidR="00B7577B" w:rsidRDefault="00B7577B" w:rsidP="008056AE">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91469"/>
    <w:rsid w:val="00315DE8"/>
    <w:rsid w:val="004E6681"/>
    <w:rsid w:val="008056AE"/>
    <w:rsid w:val="008251FF"/>
    <w:rsid w:val="00991469"/>
    <w:rsid w:val="00B7577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E76FB44-C2F6-4E6D-A75D-84B6DD5E6D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991469"/>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991469"/>
    <w:rPr>
      <w:color w:val="0000FF"/>
      <w:u w:val="single"/>
    </w:rPr>
  </w:style>
  <w:style w:type="paragraph" w:styleId="Header">
    <w:name w:val="header"/>
    <w:basedOn w:val="Normal"/>
    <w:link w:val="HeaderChar"/>
    <w:uiPriority w:val="99"/>
    <w:unhideWhenUsed/>
    <w:rsid w:val="008056AE"/>
    <w:pPr>
      <w:tabs>
        <w:tab w:val="center" w:pos="4680"/>
        <w:tab w:val="right" w:pos="9360"/>
      </w:tabs>
      <w:spacing w:after="0" w:line="240" w:lineRule="auto"/>
    </w:pPr>
  </w:style>
  <w:style w:type="character" w:customStyle="1" w:styleId="HeaderChar">
    <w:name w:val="Header Char"/>
    <w:basedOn w:val="DefaultParagraphFont"/>
    <w:link w:val="Header"/>
    <w:uiPriority w:val="99"/>
    <w:rsid w:val="008056AE"/>
  </w:style>
  <w:style w:type="paragraph" w:styleId="Footer">
    <w:name w:val="footer"/>
    <w:basedOn w:val="Normal"/>
    <w:link w:val="FooterChar"/>
    <w:uiPriority w:val="99"/>
    <w:unhideWhenUsed/>
    <w:rsid w:val="008056AE"/>
    <w:pPr>
      <w:tabs>
        <w:tab w:val="center" w:pos="4680"/>
        <w:tab w:val="right" w:pos="9360"/>
      </w:tabs>
      <w:spacing w:after="0" w:line="240" w:lineRule="auto"/>
    </w:pPr>
  </w:style>
  <w:style w:type="character" w:customStyle="1" w:styleId="FooterChar">
    <w:name w:val="Footer Char"/>
    <w:basedOn w:val="DefaultParagraphFont"/>
    <w:link w:val="Footer"/>
    <w:uiPriority w:val="99"/>
    <w:rsid w:val="008056A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07368923">
      <w:bodyDiv w:val="1"/>
      <w:marLeft w:val="0"/>
      <w:marRight w:val="0"/>
      <w:marTop w:val="0"/>
      <w:marBottom w:val="0"/>
      <w:divBdr>
        <w:top w:val="none" w:sz="0" w:space="0" w:color="auto"/>
        <w:left w:val="none" w:sz="0" w:space="0" w:color="auto"/>
        <w:bottom w:val="none" w:sz="0" w:space="0" w:color="auto"/>
        <w:right w:val="none" w:sz="0" w:space="0" w:color="auto"/>
      </w:divBdr>
      <w:divsChild>
        <w:div w:id="238564065">
          <w:marLeft w:val="0"/>
          <w:marRight w:val="225"/>
          <w:marTop w:val="0"/>
          <w:marBottom w:val="0"/>
          <w:divBdr>
            <w:top w:val="none" w:sz="0" w:space="0" w:color="auto"/>
            <w:left w:val="none" w:sz="0" w:space="0" w:color="auto"/>
            <w:bottom w:val="none" w:sz="0" w:space="0" w:color="auto"/>
            <w:right w:val="none" w:sz="0" w:space="0" w:color="auto"/>
          </w:divBdr>
          <w:divsChild>
            <w:div w:id="1549340603">
              <w:marLeft w:val="0"/>
              <w:marRight w:val="0"/>
              <w:marTop w:val="0"/>
              <w:marBottom w:val="0"/>
              <w:divBdr>
                <w:top w:val="none" w:sz="0" w:space="0" w:color="auto"/>
                <w:left w:val="none" w:sz="0" w:space="0" w:color="auto"/>
                <w:bottom w:val="none" w:sz="0" w:space="0" w:color="auto"/>
                <w:right w:val="none" w:sz="0" w:space="0" w:color="auto"/>
              </w:divBdr>
              <w:divsChild>
                <w:div w:id="628249258">
                  <w:marLeft w:val="0"/>
                  <w:marRight w:val="0"/>
                  <w:marTop w:val="0"/>
                  <w:marBottom w:val="0"/>
                  <w:divBdr>
                    <w:top w:val="none" w:sz="0" w:space="0" w:color="auto"/>
                    <w:left w:val="none" w:sz="0" w:space="0" w:color="auto"/>
                    <w:bottom w:val="none" w:sz="0" w:space="0" w:color="auto"/>
                    <w:right w:val="none" w:sz="0" w:space="0" w:color="auto"/>
                  </w:divBdr>
                  <w:divsChild>
                    <w:div w:id="16967373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10</Pages>
  <Words>2505</Words>
  <Characters>14280</Characters>
  <Application>Microsoft Office Word</Application>
  <DocSecurity>0</DocSecurity>
  <Lines>119</Lines>
  <Paragraphs>33</Paragraphs>
  <ScaleCrop>false</ScaleCrop>
  <HeadingPairs>
    <vt:vector size="2" baseType="variant">
      <vt:variant>
        <vt:lpstr>Title</vt:lpstr>
      </vt:variant>
      <vt:variant>
        <vt:i4>1</vt:i4>
      </vt:variant>
    </vt:vector>
  </HeadingPairs>
  <TitlesOfParts>
    <vt:vector size="1" baseType="lpstr">
      <vt:lpstr/>
    </vt:vector>
  </TitlesOfParts>
  <Company>phuongcloudit.com</Company>
  <LinksUpToDate>false</LinksUpToDate>
  <CharactersWithSpaces>16752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letan2 letan2</dc:creator>
  <cp:keywords/>
  <dc:description/>
  <cp:lastModifiedBy>letan2 letan2</cp:lastModifiedBy>
  <cp:revision>3</cp:revision>
  <dcterms:created xsi:type="dcterms:W3CDTF">2019-08-23T01:25:00Z</dcterms:created>
  <dcterms:modified xsi:type="dcterms:W3CDTF">2019-08-23T01:26:00Z</dcterms:modified>
</cp:coreProperties>
</file>